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BD7" w:rsidRPr="00902BD7" w:rsidRDefault="00902BD7" w:rsidP="00902BD7">
      <w:pPr>
        <w:pStyle w:val="Header"/>
        <w:tabs>
          <w:tab w:val="clear" w:pos="9360"/>
          <w:tab w:val="right" w:pos="9900"/>
        </w:tabs>
      </w:pPr>
      <w:r w:rsidRPr="00902BD7">
        <w:t>IDAHO STATE DEPARTMENT OF EDUCATION</w:t>
      </w:r>
      <w:r w:rsidRPr="00902BD7">
        <w:tab/>
      </w:r>
    </w:p>
    <w:p w:rsidR="00902BD7" w:rsidRPr="00A86369" w:rsidRDefault="00902BD7" w:rsidP="00902BD7">
      <w:pPr>
        <w:pStyle w:val="BodyText"/>
        <w:tabs>
          <w:tab w:val="right" w:pos="9990"/>
        </w:tabs>
        <w:spacing w:before="42" w:line="273" w:lineRule="auto"/>
        <w:ind w:right="70" w:hanging="12"/>
      </w:pPr>
      <w:r w:rsidRPr="00902BD7">
        <w:rPr>
          <w:rFonts w:ascii="Verdana" w:hAnsi="Verdana"/>
        </w:rPr>
        <w:t>English Learner Monitoring Interview Questions</w:t>
      </w:r>
      <w:r w:rsidRPr="00A86369">
        <w:t xml:space="preserve"> </w:t>
      </w:r>
      <w:r>
        <w:tab/>
      </w:r>
      <w:r w:rsidR="009553B4">
        <w:rPr>
          <w:rFonts w:ascii="Verdana" w:hAnsi="Verdana"/>
          <w:b/>
          <w:sz w:val="24"/>
        </w:rPr>
        <w:t>EL D</w:t>
      </w:r>
      <w:r w:rsidR="007951AA">
        <w:rPr>
          <w:rFonts w:ascii="Verdana" w:hAnsi="Verdana"/>
          <w:b/>
          <w:sz w:val="24"/>
        </w:rPr>
        <w:t>irector</w:t>
      </w:r>
    </w:p>
    <w:p w:rsidR="00902BD7" w:rsidRPr="007951AA" w:rsidRDefault="00902BD7" w:rsidP="00286C62">
      <w:pPr>
        <w:tabs>
          <w:tab w:val="left" w:pos="4410"/>
          <w:tab w:val="left" w:pos="9180"/>
        </w:tabs>
        <w:spacing w:before="480" w:after="240"/>
        <w:ind w:right="158"/>
        <w:rPr>
          <w:rFonts w:ascii="Verdana" w:hAnsi="Verdana"/>
          <w:sz w:val="20"/>
          <w:szCs w:val="20"/>
          <w:u w:val="single"/>
        </w:rPr>
      </w:pPr>
      <w:r w:rsidRPr="007951AA">
        <w:rPr>
          <w:rFonts w:ascii="Verdana" w:hAnsi="Verdana"/>
          <w:sz w:val="20"/>
          <w:szCs w:val="20"/>
        </w:rPr>
        <w:t xml:space="preserve">District: </w:t>
      </w:r>
      <w:r w:rsidRPr="007951AA">
        <w:rPr>
          <w:rFonts w:ascii="Verdana" w:hAnsi="Verdana"/>
          <w:sz w:val="20"/>
          <w:szCs w:val="20"/>
          <w:u w:val="single"/>
        </w:rPr>
        <w:tab/>
      </w:r>
      <w:r w:rsidRPr="007951AA">
        <w:rPr>
          <w:rFonts w:ascii="Verdana" w:hAnsi="Verdana"/>
          <w:sz w:val="20"/>
          <w:szCs w:val="20"/>
        </w:rPr>
        <w:t xml:space="preserve">Date: </w:t>
      </w:r>
      <w:r w:rsidRPr="007951AA">
        <w:rPr>
          <w:rFonts w:ascii="Verdana" w:hAnsi="Verdana"/>
          <w:sz w:val="20"/>
          <w:szCs w:val="20"/>
          <w:u w:val="single"/>
        </w:rPr>
        <w:tab/>
      </w:r>
    </w:p>
    <w:p w:rsidR="00902BD7" w:rsidRDefault="00902BD7" w:rsidP="00286C62">
      <w:pPr>
        <w:tabs>
          <w:tab w:val="left" w:pos="4410"/>
          <w:tab w:val="left" w:pos="9180"/>
        </w:tabs>
        <w:spacing w:before="240" w:after="240"/>
        <w:ind w:right="158"/>
        <w:rPr>
          <w:sz w:val="20"/>
          <w:szCs w:val="20"/>
          <w:u w:val="single"/>
        </w:rPr>
      </w:pPr>
      <w:r w:rsidRPr="007951AA">
        <w:rPr>
          <w:rFonts w:ascii="Verdana" w:hAnsi="Verdana"/>
          <w:sz w:val="20"/>
          <w:szCs w:val="20"/>
        </w:rPr>
        <w:t xml:space="preserve">Director: </w:t>
      </w:r>
      <w:r w:rsidRPr="007951AA">
        <w:rPr>
          <w:rFonts w:ascii="Verdana" w:hAnsi="Verdana"/>
          <w:sz w:val="20"/>
          <w:szCs w:val="20"/>
          <w:u w:val="single"/>
        </w:rPr>
        <w:tab/>
      </w:r>
      <w:r w:rsidRPr="007951AA">
        <w:rPr>
          <w:rFonts w:ascii="Verdana" w:hAnsi="Verdana"/>
          <w:sz w:val="20"/>
          <w:szCs w:val="20"/>
        </w:rPr>
        <w:t>Interviewer: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</w:p>
    <w:p w:rsidR="007951AA" w:rsidRPr="009553B4" w:rsidRDefault="007951AA" w:rsidP="009553B4">
      <w:pPr>
        <w:widowControl w:val="0"/>
        <w:shd w:val="clear" w:color="auto" w:fill="D9D9D9" w:themeFill="background1" w:themeFillShade="D9"/>
        <w:autoSpaceDE w:val="0"/>
        <w:autoSpaceDN w:val="0"/>
        <w:spacing w:before="100" w:beforeAutospacing="1" w:after="240" w:line="240" w:lineRule="auto"/>
        <w:rPr>
          <w:rFonts w:eastAsia="Verdana" w:cstheme="minorHAnsi"/>
          <w:b/>
          <w:sz w:val="24"/>
          <w:szCs w:val="24"/>
        </w:rPr>
      </w:pPr>
      <w:r w:rsidRPr="00CF1199">
        <w:rPr>
          <w:rFonts w:eastAsia="Verdana" w:cstheme="minorHAnsi"/>
          <w:b/>
          <w:sz w:val="24"/>
          <w:szCs w:val="24"/>
        </w:rPr>
        <w:t>OFFICE FOR CIVIL RIGHTS AND TITLE III PROGRAM</w:t>
      </w:r>
    </w:p>
    <w:p w:rsidR="007951AA" w:rsidRPr="00CF1199" w:rsidRDefault="007951AA" w:rsidP="009553B4">
      <w:pPr>
        <w:widowControl w:val="0"/>
        <w:autoSpaceDE w:val="0"/>
        <w:autoSpaceDN w:val="0"/>
        <w:spacing w:before="100" w:beforeAutospacing="1" w:after="1700" w:line="240" w:lineRule="auto"/>
        <w:ind w:left="360"/>
        <w:rPr>
          <w:rFonts w:ascii="Verdana" w:eastAsia="Verdana" w:hAnsi="Verdana" w:cs="Verdana"/>
          <w:sz w:val="16"/>
        </w:rPr>
      </w:pPr>
      <w:r w:rsidRPr="00CF1199">
        <w:rPr>
          <w:rFonts w:ascii="Verdana" w:eastAsia="Verdana" w:hAnsi="Verdana" w:cs="Verdana"/>
          <w:sz w:val="16"/>
        </w:rPr>
        <w:t>Describe your district’s State LEP plan as required by</w:t>
      </w:r>
      <w:r w:rsidRPr="00CF1199">
        <w:rPr>
          <w:rFonts w:ascii="Verdana" w:eastAsia="Verdana" w:hAnsi="Verdana" w:cs="Verdana"/>
          <w:spacing w:val="-11"/>
          <w:sz w:val="16"/>
        </w:rPr>
        <w:t xml:space="preserve"> </w:t>
      </w:r>
      <w:r w:rsidRPr="00CF1199">
        <w:rPr>
          <w:rFonts w:ascii="Verdana" w:eastAsia="Verdana" w:hAnsi="Verdana" w:cs="Verdana"/>
          <w:sz w:val="16"/>
        </w:rPr>
        <w:t>OCR.</w:t>
      </w:r>
    </w:p>
    <w:p w:rsidR="007951AA" w:rsidRDefault="007951AA" w:rsidP="009553B4">
      <w:pPr>
        <w:tabs>
          <w:tab w:val="left" w:pos="4410"/>
          <w:tab w:val="left" w:pos="9900"/>
        </w:tabs>
        <w:spacing w:before="100" w:beforeAutospacing="1" w:after="1700" w:line="240" w:lineRule="auto"/>
        <w:ind w:left="360" w:right="160"/>
        <w:rPr>
          <w:rFonts w:ascii="Verdana" w:eastAsia="Verdana" w:hAnsi="Verdana" w:cs="Verdana"/>
          <w:sz w:val="16"/>
        </w:rPr>
      </w:pPr>
      <w:r w:rsidRPr="00CF1199">
        <w:rPr>
          <w:rFonts w:ascii="Verdana" w:eastAsia="Verdana" w:hAnsi="Verdana" w:cs="Verdana"/>
          <w:sz w:val="16"/>
        </w:rPr>
        <w:t>Describe your district’s Title III</w:t>
      </w:r>
      <w:r w:rsidRPr="00CF1199">
        <w:rPr>
          <w:rFonts w:ascii="Verdana" w:eastAsia="Verdana" w:hAnsi="Verdana" w:cs="Verdana"/>
          <w:spacing w:val="-3"/>
          <w:sz w:val="16"/>
        </w:rPr>
        <w:t xml:space="preserve"> </w:t>
      </w:r>
      <w:r w:rsidRPr="00CF1199">
        <w:rPr>
          <w:rFonts w:ascii="Verdana" w:eastAsia="Verdana" w:hAnsi="Verdana" w:cs="Verdana"/>
          <w:sz w:val="16"/>
        </w:rPr>
        <w:t>Program.</w:t>
      </w:r>
    </w:p>
    <w:p w:rsidR="007951AA" w:rsidRPr="009553B4" w:rsidRDefault="007951AA" w:rsidP="009553B4">
      <w:pPr>
        <w:widowControl w:val="0"/>
        <w:shd w:val="clear" w:color="auto" w:fill="D9D9D9" w:themeFill="background1" w:themeFillShade="D9"/>
        <w:autoSpaceDE w:val="0"/>
        <w:autoSpaceDN w:val="0"/>
        <w:spacing w:before="100" w:beforeAutospacing="1" w:after="240" w:line="240" w:lineRule="auto"/>
        <w:rPr>
          <w:rFonts w:eastAsia="Verdana" w:cstheme="minorHAnsi"/>
          <w:b/>
          <w:sz w:val="24"/>
          <w:szCs w:val="24"/>
        </w:rPr>
      </w:pPr>
      <w:r w:rsidRPr="00CF1199">
        <w:rPr>
          <w:rFonts w:eastAsia="Verdana" w:cstheme="minorHAnsi"/>
          <w:b/>
          <w:sz w:val="24"/>
          <w:szCs w:val="24"/>
        </w:rPr>
        <w:t xml:space="preserve">ACADEMIC PROGRESS OF </w:t>
      </w:r>
      <w:r w:rsidRPr="009553B4">
        <w:rPr>
          <w:rFonts w:eastAsia="Verdana" w:cstheme="minorHAnsi"/>
          <w:b/>
          <w:sz w:val="24"/>
          <w:szCs w:val="24"/>
        </w:rPr>
        <w:t>ENGLISH LEARNERS</w:t>
      </w:r>
    </w:p>
    <w:p w:rsidR="007951AA" w:rsidRPr="00CF1199" w:rsidRDefault="007951AA" w:rsidP="009553B4">
      <w:pPr>
        <w:widowControl w:val="0"/>
        <w:tabs>
          <w:tab w:val="left" w:pos="467"/>
          <w:tab w:val="left" w:pos="468"/>
        </w:tabs>
        <w:autoSpaceDE w:val="0"/>
        <w:autoSpaceDN w:val="0"/>
        <w:spacing w:before="100" w:beforeAutospacing="1" w:after="1700" w:line="240" w:lineRule="auto"/>
        <w:ind w:left="360" w:right="265"/>
        <w:rPr>
          <w:rFonts w:ascii="Verdana" w:eastAsia="Verdana" w:hAnsi="Verdana" w:cs="Verdana"/>
          <w:sz w:val="16"/>
        </w:rPr>
      </w:pPr>
      <w:r w:rsidRPr="00CF1199">
        <w:rPr>
          <w:rFonts w:ascii="Verdana" w:eastAsia="Verdana" w:hAnsi="Verdana" w:cs="Verdana"/>
          <w:sz w:val="16"/>
        </w:rPr>
        <w:t xml:space="preserve">How are English Learners doing academically in comparison to </w:t>
      </w:r>
      <w:r w:rsidR="00C70C48" w:rsidRPr="00CF1199">
        <w:rPr>
          <w:rFonts w:ascii="Verdana" w:eastAsia="Verdana" w:hAnsi="Verdana" w:cs="Verdana"/>
          <w:sz w:val="16"/>
        </w:rPr>
        <w:t>non-</w:t>
      </w:r>
      <w:r w:rsidR="00C70C48">
        <w:rPr>
          <w:rFonts w:ascii="Verdana" w:eastAsia="Verdana" w:hAnsi="Verdana" w:cs="Verdana"/>
          <w:sz w:val="16"/>
        </w:rPr>
        <w:t>English</w:t>
      </w:r>
      <w:r>
        <w:rPr>
          <w:rFonts w:ascii="Verdana" w:eastAsia="Verdana" w:hAnsi="Verdana" w:cs="Verdana"/>
          <w:sz w:val="16"/>
        </w:rPr>
        <w:t xml:space="preserve"> learners</w:t>
      </w:r>
      <w:r w:rsidRPr="00CF1199">
        <w:rPr>
          <w:rFonts w:ascii="Verdana" w:eastAsia="Verdana" w:hAnsi="Verdana" w:cs="Verdana"/>
          <w:sz w:val="16"/>
        </w:rPr>
        <w:t>? How does the district track t</w:t>
      </w:r>
      <w:bookmarkStart w:id="0" w:name="_GoBack"/>
      <w:bookmarkEnd w:id="0"/>
      <w:r w:rsidRPr="00CF1199">
        <w:rPr>
          <w:rFonts w:ascii="Verdana" w:eastAsia="Verdana" w:hAnsi="Verdana" w:cs="Verdana"/>
          <w:sz w:val="16"/>
        </w:rPr>
        <w:t>heir progress? What data is collected and</w:t>
      </w:r>
      <w:r w:rsidRPr="00CF1199">
        <w:rPr>
          <w:rFonts w:ascii="Verdana" w:eastAsia="Verdana" w:hAnsi="Verdana" w:cs="Verdana"/>
          <w:spacing w:val="-9"/>
          <w:sz w:val="16"/>
        </w:rPr>
        <w:t xml:space="preserve"> </w:t>
      </w:r>
      <w:r w:rsidRPr="00CF1199">
        <w:rPr>
          <w:rFonts w:ascii="Verdana" w:eastAsia="Verdana" w:hAnsi="Verdana" w:cs="Verdana"/>
          <w:sz w:val="16"/>
        </w:rPr>
        <w:t>analyzed?</w:t>
      </w:r>
    </w:p>
    <w:p w:rsidR="007951AA" w:rsidRPr="00CF1199" w:rsidRDefault="007951AA" w:rsidP="009553B4">
      <w:pPr>
        <w:widowControl w:val="0"/>
        <w:tabs>
          <w:tab w:val="left" w:pos="467"/>
          <w:tab w:val="left" w:pos="468"/>
        </w:tabs>
        <w:autoSpaceDE w:val="0"/>
        <w:autoSpaceDN w:val="0"/>
        <w:spacing w:before="100" w:beforeAutospacing="1" w:after="1700" w:line="240" w:lineRule="auto"/>
        <w:ind w:left="360" w:right="831"/>
        <w:rPr>
          <w:rFonts w:ascii="Verdana" w:eastAsia="Verdana" w:hAnsi="Verdana" w:cs="Verdana"/>
          <w:sz w:val="16"/>
        </w:rPr>
      </w:pPr>
      <w:r w:rsidRPr="00CF1199">
        <w:rPr>
          <w:rFonts w:ascii="Verdana" w:eastAsia="Verdana" w:hAnsi="Verdana" w:cs="Verdana"/>
          <w:sz w:val="16"/>
        </w:rPr>
        <w:t>Is there a system in place to support ELs in graduating from high school and accessing post- secondary</w:t>
      </w:r>
      <w:r w:rsidRPr="00CF1199">
        <w:rPr>
          <w:rFonts w:ascii="Verdana" w:eastAsia="Verdana" w:hAnsi="Verdana" w:cs="Verdana"/>
          <w:spacing w:val="-2"/>
          <w:sz w:val="16"/>
        </w:rPr>
        <w:t xml:space="preserve"> </w:t>
      </w:r>
      <w:r w:rsidRPr="00CF1199">
        <w:rPr>
          <w:rFonts w:ascii="Verdana" w:eastAsia="Verdana" w:hAnsi="Verdana" w:cs="Verdana"/>
          <w:sz w:val="16"/>
        </w:rPr>
        <w:t>options?</w:t>
      </w:r>
    </w:p>
    <w:p w:rsidR="007951AA" w:rsidRDefault="007951AA" w:rsidP="009553B4">
      <w:pPr>
        <w:tabs>
          <w:tab w:val="left" w:pos="4410"/>
          <w:tab w:val="left" w:pos="9900"/>
        </w:tabs>
        <w:spacing w:before="100" w:beforeAutospacing="1" w:after="1700" w:line="240" w:lineRule="auto"/>
        <w:ind w:left="360" w:right="160"/>
        <w:rPr>
          <w:rFonts w:ascii="Verdana" w:eastAsia="Verdana" w:hAnsi="Verdana" w:cs="Verdana"/>
          <w:sz w:val="16"/>
        </w:rPr>
      </w:pPr>
      <w:r w:rsidRPr="00CF1199">
        <w:rPr>
          <w:rFonts w:ascii="Verdana" w:eastAsia="Verdana" w:hAnsi="Verdana" w:cs="Verdana"/>
          <w:sz w:val="16"/>
        </w:rPr>
        <w:t>Is there a system in place to ensure that ELs have access to, and are participating in, the same programs and services as all other</w:t>
      </w:r>
      <w:r w:rsidRPr="00CF1199">
        <w:rPr>
          <w:rFonts w:ascii="Verdana" w:eastAsia="Verdana" w:hAnsi="Verdana" w:cs="Verdana"/>
          <w:spacing w:val="-4"/>
          <w:sz w:val="16"/>
        </w:rPr>
        <w:t xml:space="preserve"> </w:t>
      </w:r>
      <w:r w:rsidRPr="00CF1199">
        <w:rPr>
          <w:rFonts w:ascii="Verdana" w:eastAsia="Verdana" w:hAnsi="Verdana" w:cs="Verdana"/>
          <w:sz w:val="16"/>
        </w:rPr>
        <w:t>students?</w:t>
      </w:r>
    </w:p>
    <w:p w:rsidR="007951AA" w:rsidRPr="009553B4" w:rsidRDefault="007951AA" w:rsidP="009553B4">
      <w:pPr>
        <w:widowControl w:val="0"/>
        <w:shd w:val="clear" w:color="auto" w:fill="D9D9D9" w:themeFill="background1" w:themeFillShade="D9"/>
        <w:autoSpaceDE w:val="0"/>
        <w:autoSpaceDN w:val="0"/>
        <w:spacing w:before="100" w:beforeAutospacing="1" w:after="240" w:line="240" w:lineRule="auto"/>
        <w:rPr>
          <w:rFonts w:eastAsia="Verdana" w:cstheme="minorHAnsi"/>
          <w:b/>
          <w:sz w:val="24"/>
          <w:szCs w:val="24"/>
        </w:rPr>
      </w:pPr>
      <w:r w:rsidRPr="00CF1199">
        <w:rPr>
          <w:rFonts w:eastAsia="Verdana" w:cstheme="minorHAnsi"/>
          <w:b/>
          <w:sz w:val="24"/>
          <w:szCs w:val="24"/>
        </w:rPr>
        <w:lastRenderedPageBreak/>
        <w:t>TEACHERS AND PARAPROFESSIONALS</w:t>
      </w:r>
    </w:p>
    <w:p w:rsidR="007951AA" w:rsidRPr="00CF1199" w:rsidRDefault="007951AA" w:rsidP="009553B4">
      <w:pPr>
        <w:widowControl w:val="0"/>
        <w:autoSpaceDE w:val="0"/>
        <w:autoSpaceDN w:val="0"/>
        <w:spacing w:before="100" w:beforeAutospacing="1" w:after="1700" w:line="240" w:lineRule="auto"/>
        <w:ind w:left="360" w:right="589"/>
        <w:rPr>
          <w:rFonts w:ascii="Verdana" w:eastAsia="Verdana" w:hAnsi="Verdana" w:cs="Verdana"/>
          <w:sz w:val="16"/>
        </w:rPr>
      </w:pPr>
      <w:r w:rsidRPr="00CF1199">
        <w:rPr>
          <w:rFonts w:ascii="Verdana" w:eastAsia="Verdana" w:hAnsi="Verdana" w:cs="Verdana"/>
          <w:sz w:val="16"/>
        </w:rPr>
        <w:t xml:space="preserve">Do all teachers with </w:t>
      </w:r>
      <w:r>
        <w:rPr>
          <w:rFonts w:ascii="Verdana" w:eastAsia="Verdana" w:hAnsi="Verdana" w:cs="Verdana"/>
          <w:sz w:val="16"/>
        </w:rPr>
        <w:t>English learners</w:t>
      </w:r>
      <w:r w:rsidRPr="00CF1199">
        <w:rPr>
          <w:rFonts w:ascii="Verdana" w:eastAsia="Verdana" w:hAnsi="Verdana" w:cs="Verdana"/>
          <w:sz w:val="16"/>
        </w:rPr>
        <w:t xml:space="preserve"> in their classes (content or language instruction) understand their responsibility to ensure these students can access content</w:t>
      </w:r>
      <w:r w:rsidRPr="00CF1199">
        <w:rPr>
          <w:rFonts w:ascii="Verdana" w:eastAsia="Verdana" w:hAnsi="Verdana" w:cs="Verdana"/>
          <w:spacing w:val="-4"/>
          <w:sz w:val="16"/>
        </w:rPr>
        <w:t xml:space="preserve"> </w:t>
      </w:r>
      <w:r w:rsidRPr="00CF1199">
        <w:rPr>
          <w:rFonts w:ascii="Verdana" w:eastAsia="Verdana" w:hAnsi="Verdana" w:cs="Verdana"/>
          <w:sz w:val="16"/>
        </w:rPr>
        <w:t>instruction?</w:t>
      </w:r>
    </w:p>
    <w:p w:rsidR="007951AA" w:rsidRDefault="007951AA" w:rsidP="009553B4">
      <w:pPr>
        <w:tabs>
          <w:tab w:val="left" w:pos="4410"/>
          <w:tab w:val="left" w:pos="9900"/>
        </w:tabs>
        <w:spacing w:before="100" w:beforeAutospacing="1" w:after="1700" w:line="240" w:lineRule="auto"/>
        <w:ind w:left="360" w:right="160"/>
        <w:rPr>
          <w:rFonts w:ascii="Verdana" w:eastAsia="Verdana" w:hAnsi="Verdana" w:cs="Verdana"/>
          <w:sz w:val="16"/>
        </w:rPr>
      </w:pPr>
      <w:r w:rsidRPr="00CF1199">
        <w:rPr>
          <w:rFonts w:ascii="Verdana" w:eastAsia="Verdana" w:hAnsi="Verdana" w:cs="Verdana"/>
          <w:sz w:val="16"/>
        </w:rPr>
        <w:t>Describe the direct supervision and in frequent and close proximity of certified teachers specific to Title III funded</w:t>
      </w:r>
      <w:r w:rsidRPr="00CF1199">
        <w:rPr>
          <w:rFonts w:ascii="Verdana" w:eastAsia="Verdana" w:hAnsi="Verdana" w:cs="Verdana"/>
          <w:spacing w:val="-2"/>
          <w:sz w:val="16"/>
        </w:rPr>
        <w:t xml:space="preserve"> </w:t>
      </w:r>
      <w:r w:rsidRPr="00CF1199">
        <w:rPr>
          <w:rFonts w:ascii="Verdana" w:eastAsia="Verdana" w:hAnsi="Verdana" w:cs="Verdana"/>
          <w:sz w:val="16"/>
        </w:rPr>
        <w:t>paraprofessionals.</w:t>
      </w:r>
    </w:p>
    <w:p w:rsidR="007951AA" w:rsidRPr="009553B4" w:rsidRDefault="007951AA" w:rsidP="009553B4">
      <w:pPr>
        <w:widowControl w:val="0"/>
        <w:shd w:val="clear" w:color="auto" w:fill="D9D9D9" w:themeFill="background1" w:themeFillShade="D9"/>
        <w:autoSpaceDE w:val="0"/>
        <w:autoSpaceDN w:val="0"/>
        <w:spacing w:before="100" w:beforeAutospacing="1" w:after="240" w:line="240" w:lineRule="auto"/>
        <w:rPr>
          <w:rFonts w:eastAsia="Verdana" w:cstheme="minorHAnsi"/>
          <w:b/>
          <w:sz w:val="24"/>
          <w:szCs w:val="24"/>
        </w:rPr>
      </w:pPr>
      <w:r w:rsidRPr="00CF1199">
        <w:rPr>
          <w:rFonts w:eastAsia="Verdana" w:cstheme="minorHAnsi"/>
          <w:b/>
          <w:sz w:val="24"/>
          <w:szCs w:val="24"/>
        </w:rPr>
        <w:t>PROFESSIONAL DEVELOPMENT</w:t>
      </w:r>
    </w:p>
    <w:p w:rsidR="007951AA" w:rsidRPr="00CF1199" w:rsidRDefault="007951AA" w:rsidP="009553B4">
      <w:pPr>
        <w:widowControl w:val="0"/>
        <w:autoSpaceDE w:val="0"/>
        <w:autoSpaceDN w:val="0"/>
        <w:spacing w:before="100" w:beforeAutospacing="1" w:after="1700" w:line="240" w:lineRule="auto"/>
        <w:ind w:left="360" w:right="351"/>
        <w:rPr>
          <w:rFonts w:ascii="Verdana" w:eastAsia="Verdana" w:hAnsi="Verdana" w:cs="Verdana"/>
          <w:sz w:val="16"/>
        </w:rPr>
      </w:pPr>
      <w:r w:rsidRPr="00CF1199">
        <w:rPr>
          <w:rFonts w:ascii="Verdana" w:eastAsia="Verdana" w:hAnsi="Verdana" w:cs="Verdana"/>
          <w:sz w:val="16"/>
        </w:rPr>
        <w:t xml:space="preserve">How do you ensure that all staff receive professional development specific to meeting the needs of English Learners? </w:t>
      </w:r>
    </w:p>
    <w:p w:rsidR="007951AA" w:rsidRDefault="007951AA" w:rsidP="009553B4">
      <w:pPr>
        <w:tabs>
          <w:tab w:val="left" w:pos="4410"/>
          <w:tab w:val="left" w:pos="9900"/>
        </w:tabs>
        <w:spacing w:before="100" w:beforeAutospacing="1" w:after="1700" w:line="240" w:lineRule="auto"/>
        <w:ind w:left="360" w:right="160"/>
        <w:rPr>
          <w:rFonts w:ascii="Verdana" w:eastAsia="Verdana" w:hAnsi="Verdana" w:cs="Verdana"/>
          <w:sz w:val="16"/>
        </w:rPr>
      </w:pPr>
      <w:r w:rsidRPr="00CF1199">
        <w:rPr>
          <w:rFonts w:ascii="Verdana" w:eastAsia="Verdana" w:hAnsi="Verdana" w:cs="Verdana"/>
          <w:sz w:val="16"/>
        </w:rPr>
        <w:t>How are decisions made about professional development activities supported by Title III</w:t>
      </w:r>
      <w:r w:rsidRPr="00CF1199">
        <w:rPr>
          <w:rFonts w:ascii="Verdana" w:eastAsia="Verdana" w:hAnsi="Verdana" w:cs="Verdana"/>
          <w:spacing w:val="-19"/>
          <w:sz w:val="16"/>
        </w:rPr>
        <w:t xml:space="preserve"> </w:t>
      </w:r>
      <w:r w:rsidRPr="00CF1199">
        <w:rPr>
          <w:rFonts w:ascii="Verdana" w:eastAsia="Verdana" w:hAnsi="Verdana" w:cs="Verdana"/>
          <w:sz w:val="16"/>
        </w:rPr>
        <w:t>funds?</w:t>
      </w:r>
    </w:p>
    <w:p w:rsidR="007951AA" w:rsidRPr="009553B4" w:rsidRDefault="007951AA" w:rsidP="009553B4">
      <w:pPr>
        <w:widowControl w:val="0"/>
        <w:shd w:val="clear" w:color="auto" w:fill="D9D9D9" w:themeFill="background1" w:themeFillShade="D9"/>
        <w:autoSpaceDE w:val="0"/>
        <w:autoSpaceDN w:val="0"/>
        <w:spacing w:before="100" w:beforeAutospacing="1" w:after="240" w:line="240" w:lineRule="auto"/>
        <w:rPr>
          <w:rFonts w:eastAsia="Verdana" w:cstheme="minorHAnsi"/>
          <w:b/>
          <w:sz w:val="24"/>
          <w:szCs w:val="24"/>
        </w:rPr>
      </w:pPr>
      <w:r w:rsidRPr="00CF1199">
        <w:rPr>
          <w:rFonts w:eastAsia="Verdana" w:cstheme="minorHAnsi"/>
          <w:b/>
          <w:sz w:val="24"/>
          <w:szCs w:val="24"/>
        </w:rPr>
        <w:t>PARENT INVOLVEMENT</w:t>
      </w:r>
    </w:p>
    <w:p w:rsidR="007951AA" w:rsidRPr="00CF1199" w:rsidRDefault="007951AA" w:rsidP="009553B4">
      <w:pPr>
        <w:widowControl w:val="0"/>
        <w:tabs>
          <w:tab w:val="left" w:pos="467"/>
          <w:tab w:val="left" w:pos="468"/>
        </w:tabs>
        <w:autoSpaceDE w:val="0"/>
        <w:autoSpaceDN w:val="0"/>
        <w:spacing w:before="100" w:beforeAutospacing="1" w:after="1700" w:line="240" w:lineRule="auto"/>
        <w:ind w:left="360"/>
        <w:rPr>
          <w:rFonts w:ascii="Verdana" w:eastAsia="Verdana" w:hAnsi="Verdana" w:cs="Verdana"/>
          <w:sz w:val="16"/>
        </w:rPr>
      </w:pPr>
      <w:r w:rsidRPr="00CF1199">
        <w:rPr>
          <w:rFonts w:ascii="Verdana" w:eastAsia="Verdana" w:hAnsi="Verdana" w:cs="Verdana"/>
          <w:sz w:val="16"/>
        </w:rPr>
        <w:t xml:space="preserve">How is the district’s parent involvement policy disseminated to </w:t>
      </w:r>
      <w:r w:rsidR="009553B4">
        <w:rPr>
          <w:rFonts w:ascii="Verdana" w:eastAsia="Verdana" w:hAnsi="Verdana" w:cs="Verdana"/>
          <w:sz w:val="16"/>
        </w:rPr>
        <w:t xml:space="preserve">English learner </w:t>
      </w:r>
      <w:r w:rsidRPr="00CF1199">
        <w:rPr>
          <w:rFonts w:ascii="Verdana" w:eastAsia="Verdana" w:hAnsi="Verdana" w:cs="Verdana"/>
          <w:sz w:val="16"/>
        </w:rPr>
        <w:t>parents?</w:t>
      </w:r>
    </w:p>
    <w:p w:rsidR="007951AA" w:rsidRPr="00CF1199" w:rsidRDefault="007951AA" w:rsidP="009553B4">
      <w:pPr>
        <w:widowControl w:val="0"/>
        <w:tabs>
          <w:tab w:val="left" w:pos="467"/>
          <w:tab w:val="left" w:pos="468"/>
        </w:tabs>
        <w:autoSpaceDE w:val="0"/>
        <w:autoSpaceDN w:val="0"/>
        <w:spacing w:before="100" w:beforeAutospacing="1" w:after="1700" w:line="240" w:lineRule="auto"/>
        <w:ind w:left="360" w:right="1310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>D</w:t>
      </w:r>
      <w:r w:rsidRPr="00CF1199">
        <w:rPr>
          <w:rFonts w:ascii="Verdana" w:eastAsia="Verdana" w:hAnsi="Verdana" w:cs="Verdana"/>
          <w:sz w:val="16"/>
        </w:rPr>
        <w:t xml:space="preserve">escribe the efforts the district makes to ensure that </w:t>
      </w:r>
      <w:r w:rsidR="009553B4">
        <w:rPr>
          <w:rFonts w:ascii="Verdana" w:eastAsia="Verdana" w:hAnsi="Verdana" w:cs="Verdana"/>
          <w:sz w:val="16"/>
        </w:rPr>
        <w:t>English Learner</w:t>
      </w:r>
      <w:r w:rsidRPr="00CF1199">
        <w:rPr>
          <w:rFonts w:ascii="Verdana" w:eastAsia="Verdana" w:hAnsi="Verdana" w:cs="Verdana"/>
          <w:sz w:val="16"/>
        </w:rPr>
        <w:t xml:space="preserve"> parents participate in parent activities/meetings/committees that are made available to all</w:t>
      </w:r>
      <w:r w:rsidRPr="00CF1199">
        <w:rPr>
          <w:rFonts w:ascii="Verdana" w:eastAsia="Verdana" w:hAnsi="Verdana" w:cs="Verdana"/>
          <w:spacing w:val="-2"/>
          <w:sz w:val="16"/>
        </w:rPr>
        <w:t xml:space="preserve"> </w:t>
      </w:r>
      <w:r w:rsidRPr="00CF1199">
        <w:rPr>
          <w:rFonts w:ascii="Verdana" w:eastAsia="Verdana" w:hAnsi="Verdana" w:cs="Verdana"/>
          <w:sz w:val="16"/>
        </w:rPr>
        <w:t>parents.</w:t>
      </w:r>
    </w:p>
    <w:p w:rsidR="007951AA" w:rsidRPr="00CF1199" w:rsidRDefault="007951AA" w:rsidP="009553B4">
      <w:pPr>
        <w:widowControl w:val="0"/>
        <w:tabs>
          <w:tab w:val="left" w:pos="467"/>
          <w:tab w:val="left" w:pos="468"/>
        </w:tabs>
        <w:autoSpaceDE w:val="0"/>
        <w:autoSpaceDN w:val="0"/>
        <w:spacing w:before="100" w:beforeAutospacing="1" w:after="1700" w:line="240" w:lineRule="auto"/>
        <w:ind w:left="360" w:right="334"/>
        <w:rPr>
          <w:rFonts w:ascii="Verdana" w:eastAsia="Verdana" w:hAnsi="Verdana" w:cs="Verdana"/>
          <w:sz w:val="16"/>
        </w:rPr>
      </w:pPr>
      <w:r w:rsidRPr="00CF1199">
        <w:rPr>
          <w:rFonts w:ascii="Verdana" w:eastAsia="Verdana" w:hAnsi="Verdana" w:cs="Verdana"/>
          <w:sz w:val="16"/>
        </w:rPr>
        <w:lastRenderedPageBreak/>
        <w:t xml:space="preserve">What types of materials and training does the district provide to assist </w:t>
      </w:r>
      <w:r w:rsidR="009553B4">
        <w:rPr>
          <w:rFonts w:ascii="Verdana" w:eastAsia="Verdana" w:hAnsi="Verdana" w:cs="Verdana"/>
          <w:sz w:val="16"/>
        </w:rPr>
        <w:t>English learner</w:t>
      </w:r>
      <w:r w:rsidRPr="00CF1199">
        <w:rPr>
          <w:rFonts w:ascii="Verdana" w:eastAsia="Verdana" w:hAnsi="Verdana" w:cs="Verdana"/>
          <w:sz w:val="16"/>
        </w:rPr>
        <w:t xml:space="preserve"> parents in helping their children</w:t>
      </w:r>
      <w:r w:rsidRPr="00CF1199">
        <w:rPr>
          <w:rFonts w:ascii="Verdana" w:eastAsia="Verdana" w:hAnsi="Verdana" w:cs="Verdana"/>
          <w:spacing w:val="-1"/>
          <w:sz w:val="16"/>
        </w:rPr>
        <w:t xml:space="preserve"> </w:t>
      </w:r>
      <w:r w:rsidRPr="00CF1199">
        <w:rPr>
          <w:rFonts w:ascii="Verdana" w:eastAsia="Verdana" w:hAnsi="Verdana" w:cs="Verdana"/>
          <w:sz w:val="16"/>
        </w:rPr>
        <w:t>succeed?</w:t>
      </w:r>
    </w:p>
    <w:p w:rsidR="007951AA" w:rsidRDefault="007951AA" w:rsidP="009553B4">
      <w:pPr>
        <w:tabs>
          <w:tab w:val="left" w:pos="4410"/>
          <w:tab w:val="left" w:pos="9900"/>
        </w:tabs>
        <w:spacing w:before="100" w:beforeAutospacing="1" w:after="1700" w:line="240" w:lineRule="auto"/>
        <w:ind w:left="360" w:right="160"/>
        <w:rPr>
          <w:rFonts w:ascii="Verdana" w:eastAsia="Verdana" w:hAnsi="Verdana" w:cs="Verdana"/>
          <w:sz w:val="16"/>
        </w:rPr>
      </w:pPr>
      <w:r w:rsidRPr="00CF1199">
        <w:rPr>
          <w:rFonts w:ascii="Verdana" w:eastAsia="Verdana" w:hAnsi="Verdana" w:cs="Verdana"/>
          <w:sz w:val="16"/>
        </w:rPr>
        <w:t xml:space="preserve">How are parents involved in the development, implementation, and evaluation of the </w:t>
      </w:r>
      <w:r w:rsidR="009553B4">
        <w:rPr>
          <w:rFonts w:ascii="Verdana" w:eastAsia="Verdana" w:hAnsi="Verdana" w:cs="Verdana"/>
          <w:sz w:val="16"/>
        </w:rPr>
        <w:t>EL</w:t>
      </w:r>
      <w:r w:rsidRPr="00CF1199">
        <w:rPr>
          <w:rFonts w:ascii="Verdana" w:eastAsia="Verdana" w:hAnsi="Verdana" w:cs="Verdana"/>
          <w:spacing w:val="-14"/>
          <w:sz w:val="16"/>
        </w:rPr>
        <w:t xml:space="preserve"> </w:t>
      </w:r>
      <w:r w:rsidRPr="00CF1199">
        <w:rPr>
          <w:rFonts w:ascii="Verdana" w:eastAsia="Verdana" w:hAnsi="Verdana" w:cs="Verdana"/>
          <w:sz w:val="16"/>
        </w:rPr>
        <w:t>program?</w:t>
      </w:r>
    </w:p>
    <w:p w:rsidR="007951AA" w:rsidRDefault="007951AA" w:rsidP="009553B4">
      <w:pPr>
        <w:widowControl w:val="0"/>
        <w:shd w:val="clear" w:color="auto" w:fill="D9D9D9" w:themeFill="background1" w:themeFillShade="D9"/>
        <w:autoSpaceDE w:val="0"/>
        <w:autoSpaceDN w:val="0"/>
        <w:spacing w:before="100" w:beforeAutospacing="1" w:after="240" w:line="240" w:lineRule="auto"/>
        <w:rPr>
          <w:rFonts w:ascii="Verdana" w:eastAsia="Verdana" w:hAnsi="Verdana" w:cs="Verdana"/>
          <w:sz w:val="16"/>
        </w:rPr>
      </w:pPr>
      <w:r w:rsidRPr="00CF1199">
        <w:rPr>
          <w:rFonts w:eastAsia="Verdana" w:cstheme="minorHAnsi"/>
          <w:b/>
          <w:sz w:val="24"/>
          <w:szCs w:val="24"/>
        </w:rPr>
        <w:t>DATA COLLECTION AND VERIFICATION</w:t>
      </w:r>
    </w:p>
    <w:p w:rsidR="007951AA" w:rsidRPr="00CF1199" w:rsidRDefault="007951AA" w:rsidP="009553B4">
      <w:pPr>
        <w:widowControl w:val="0"/>
        <w:tabs>
          <w:tab w:val="left" w:pos="467"/>
          <w:tab w:val="left" w:pos="468"/>
        </w:tabs>
        <w:autoSpaceDE w:val="0"/>
        <w:autoSpaceDN w:val="0"/>
        <w:spacing w:before="100" w:beforeAutospacing="1" w:after="1700" w:line="240" w:lineRule="auto"/>
        <w:ind w:left="360" w:right="475"/>
        <w:rPr>
          <w:rFonts w:ascii="Verdana" w:eastAsia="Verdana" w:hAnsi="Verdana" w:cs="Verdana"/>
          <w:sz w:val="16"/>
        </w:rPr>
      </w:pPr>
      <w:r w:rsidRPr="00CF1199">
        <w:rPr>
          <w:rFonts w:ascii="Verdana" w:eastAsia="Verdana" w:hAnsi="Verdana" w:cs="Verdana"/>
          <w:sz w:val="16"/>
        </w:rPr>
        <w:t xml:space="preserve">Describe your district’s process for collecting and verifying </w:t>
      </w:r>
      <w:r w:rsidR="009553B4">
        <w:rPr>
          <w:rFonts w:ascii="Verdana" w:eastAsia="Verdana" w:hAnsi="Verdana" w:cs="Verdana"/>
          <w:sz w:val="16"/>
        </w:rPr>
        <w:t>English learner</w:t>
      </w:r>
      <w:r w:rsidRPr="00CF1199">
        <w:rPr>
          <w:rFonts w:ascii="Verdana" w:eastAsia="Verdana" w:hAnsi="Verdana" w:cs="Verdana"/>
          <w:sz w:val="16"/>
        </w:rPr>
        <w:t xml:space="preserve"> data. How is this data monitored to ensure the district’s data is</w:t>
      </w:r>
      <w:r w:rsidRPr="00CF1199">
        <w:rPr>
          <w:rFonts w:ascii="Verdana" w:eastAsia="Verdana" w:hAnsi="Verdana" w:cs="Verdana"/>
          <w:spacing w:val="-1"/>
          <w:sz w:val="16"/>
        </w:rPr>
        <w:t xml:space="preserve"> </w:t>
      </w:r>
      <w:r w:rsidRPr="00CF1199">
        <w:rPr>
          <w:rFonts w:ascii="Verdana" w:eastAsia="Verdana" w:hAnsi="Verdana" w:cs="Verdana"/>
          <w:sz w:val="16"/>
        </w:rPr>
        <w:t>accurate?</w:t>
      </w:r>
    </w:p>
    <w:p w:rsidR="00CF1199" w:rsidRPr="009553B4" w:rsidRDefault="009553B4" w:rsidP="009553B4">
      <w:pPr>
        <w:widowControl w:val="0"/>
        <w:shd w:val="clear" w:color="auto" w:fill="D9D9D9" w:themeFill="background1" w:themeFillShade="D9"/>
        <w:autoSpaceDE w:val="0"/>
        <w:autoSpaceDN w:val="0"/>
        <w:spacing w:before="100" w:beforeAutospacing="1" w:after="240" w:line="240" w:lineRule="auto"/>
        <w:rPr>
          <w:rFonts w:eastAsia="Verdana" w:cstheme="minorHAnsi"/>
          <w:b/>
          <w:sz w:val="24"/>
          <w:szCs w:val="24"/>
        </w:rPr>
      </w:pPr>
      <w:r w:rsidRPr="00CF1199">
        <w:rPr>
          <w:rFonts w:eastAsia="Verdana" w:cstheme="minorHAnsi"/>
          <w:b/>
          <w:sz w:val="24"/>
          <w:szCs w:val="24"/>
        </w:rPr>
        <w:t>ENGLISH LANGUAGE DEVELOPMENT (ELD) PROGRAM EVALUATION</w:t>
      </w:r>
    </w:p>
    <w:p w:rsidR="007951AA" w:rsidRDefault="009553B4" w:rsidP="009553B4">
      <w:pPr>
        <w:widowControl w:val="0"/>
        <w:autoSpaceDE w:val="0"/>
        <w:autoSpaceDN w:val="0"/>
        <w:spacing w:before="100" w:beforeAutospacing="1" w:after="1700" w:line="240" w:lineRule="auto"/>
        <w:ind w:left="360"/>
        <w:rPr>
          <w:rFonts w:ascii="Verdana" w:eastAsia="Verdana" w:hAnsi="Verdana" w:cs="Verdana"/>
          <w:sz w:val="16"/>
        </w:rPr>
      </w:pPr>
      <w:r w:rsidRPr="00CF1199">
        <w:rPr>
          <w:rFonts w:ascii="Verdana" w:eastAsia="Verdana" w:hAnsi="Verdana" w:cs="Verdana"/>
          <w:sz w:val="16"/>
        </w:rPr>
        <w:t>How is the effectiveness of the ELD Program annually evaluated? Who is part of the evaluation team? What data is collected and</w:t>
      </w:r>
      <w:r w:rsidRPr="00CF1199">
        <w:rPr>
          <w:rFonts w:ascii="Verdana" w:eastAsia="Verdana" w:hAnsi="Verdana" w:cs="Verdana"/>
          <w:spacing w:val="-2"/>
          <w:sz w:val="16"/>
        </w:rPr>
        <w:t xml:space="preserve"> </w:t>
      </w:r>
      <w:r w:rsidRPr="00CF1199">
        <w:rPr>
          <w:rFonts w:ascii="Verdana" w:eastAsia="Verdana" w:hAnsi="Verdana" w:cs="Verdana"/>
          <w:sz w:val="16"/>
        </w:rPr>
        <w:t>analyzed?</w:t>
      </w:r>
    </w:p>
    <w:p w:rsidR="009553B4" w:rsidRPr="009553B4" w:rsidRDefault="009553B4" w:rsidP="009553B4">
      <w:pPr>
        <w:widowControl w:val="0"/>
        <w:shd w:val="clear" w:color="auto" w:fill="D9D9D9" w:themeFill="background1" w:themeFillShade="D9"/>
        <w:autoSpaceDE w:val="0"/>
        <w:autoSpaceDN w:val="0"/>
        <w:spacing w:before="100" w:beforeAutospacing="1" w:after="240" w:line="240" w:lineRule="auto"/>
        <w:rPr>
          <w:rFonts w:eastAsia="Verdana" w:cstheme="minorHAnsi"/>
          <w:b/>
          <w:sz w:val="24"/>
          <w:szCs w:val="24"/>
        </w:rPr>
      </w:pPr>
      <w:r w:rsidRPr="00CF1199">
        <w:rPr>
          <w:rFonts w:eastAsia="Verdana" w:cstheme="minorHAnsi"/>
          <w:b/>
          <w:sz w:val="24"/>
          <w:szCs w:val="24"/>
        </w:rPr>
        <w:t>FISCAL COMPLIANCE</w:t>
      </w:r>
    </w:p>
    <w:p w:rsidR="009553B4" w:rsidRPr="00CF1199" w:rsidRDefault="009553B4" w:rsidP="009553B4">
      <w:pPr>
        <w:widowControl w:val="0"/>
        <w:tabs>
          <w:tab w:val="left" w:pos="467"/>
          <w:tab w:val="left" w:pos="468"/>
        </w:tabs>
        <w:autoSpaceDE w:val="0"/>
        <w:autoSpaceDN w:val="0"/>
        <w:spacing w:before="100" w:beforeAutospacing="1" w:after="1700" w:line="240" w:lineRule="auto"/>
        <w:ind w:left="360" w:right="130"/>
        <w:rPr>
          <w:rFonts w:ascii="Verdana" w:eastAsia="Verdana" w:hAnsi="Verdana" w:cs="Verdana"/>
          <w:sz w:val="16"/>
        </w:rPr>
      </w:pPr>
      <w:r w:rsidRPr="00CF1199">
        <w:rPr>
          <w:rFonts w:ascii="Verdana" w:eastAsia="Verdana" w:hAnsi="Verdana" w:cs="Verdana"/>
          <w:sz w:val="16"/>
        </w:rPr>
        <w:t>How often do the federal programs director and business manager meet to ensure that Title III funds are being spent on allowable activities and drawn down in a timely manner?</w:t>
      </w:r>
    </w:p>
    <w:p w:rsidR="00136A6C" w:rsidRDefault="00136A6C" w:rsidP="009553B4"/>
    <w:sectPr w:rsidR="00136A6C" w:rsidSect="009553B4">
      <w:footerReference w:type="default" r:id="rId7"/>
      <w:pgSz w:w="12240" w:h="15840"/>
      <w:pgMar w:top="144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1FE" w:rsidRDefault="00CA61FE" w:rsidP="009553B4">
      <w:pPr>
        <w:spacing w:after="0" w:line="240" w:lineRule="auto"/>
      </w:pPr>
      <w:r>
        <w:separator/>
      </w:r>
    </w:p>
  </w:endnote>
  <w:endnote w:type="continuationSeparator" w:id="0">
    <w:p w:rsidR="00CA61FE" w:rsidRDefault="00CA61FE" w:rsidP="0095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3B4" w:rsidRPr="00C00AE9" w:rsidRDefault="009553B4" w:rsidP="009553B4">
    <w:pPr>
      <w:pStyle w:val="Footer"/>
      <w:rPr>
        <w:b/>
        <w:sz w:val="20"/>
      </w:rPr>
    </w:pPr>
    <w:bookmarkStart w:id="1" w:name="_Hlk28959730"/>
    <w:bookmarkStart w:id="2" w:name="_Hlk28959731"/>
    <w:r>
      <w:rPr>
        <w:noProof/>
      </w:rPr>
      <w:drawing>
        <wp:inline distT="0" distB="0" distL="0" distR="0" wp14:anchorId="65A3AC30" wp14:editId="53118B06">
          <wp:extent cx="457200" cy="461335"/>
          <wp:effectExtent l="0" t="0" r="0" b="0"/>
          <wp:docPr id="7" name="Picture 7" descr="Idaho State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SDE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867" cy="468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30F39FF" wp14:editId="5A30DD27">
          <wp:extent cx="548640" cy="548640"/>
          <wp:effectExtent l="0" t="0" r="3810" b="3810"/>
          <wp:docPr id="10" name="Picture 10" descr="English Learner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de.idaho.gov/communications/files/resource-center/ELP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4C65D5">
      <w:rPr>
        <w:sz w:val="16"/>
        <w:szCs w:val="16"/>
      </w:rPr>
      <w:t>Updated 1/2020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1FE" w:rsidRDefault="00CA61FE" w:rsidP="009553B4">
      <w:pPr>
        <w:spacing w:after="0" w:line="240" w:lineRule="auto"/>
      </w:pPr>
      <w:r>
        <w:separator/>
      </w:r>
    </w:p>
  </w:footnote>
  <w:footnote w:type="continuationSeparator" w:id="0">
    <w:p w:rsidR="00CA61FE" w:rsidRDefault="00CA61FE" w:rsidP="00955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0F09"/>
    <w:multiLevelType w:val="hybridMultilevel"/>
    <w:tmpl w:val="DC94A068"/>
    <w:lvl w:ilvl="0" w:tplc="25741E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E19A8F3E">
      <w:numFmt w:val="bullet"/>
      <w:lvlText w:val="o"/>
      <w:lvlJc w:val="left"/>
      <w:pPr>
        <w:ind w:left="1187" w:hanging="361"/>
      </w:pPr>
      <w:rPr>
        <w:rFonts w:ascii="Courier New" w:eastAsia="Courier New" w:hAnsi="Courier New" w:cs="Courier New" w:hint="default"/>
        <w:w w:val="100"/>
        <w:sz w:val="16"/>
        <w:szCs w:val="16"/>
      </w:rPr>
    </w:lvl>
    <w:lvl w:ilvl="2" w:tplc="B08441DA">
      <w:numFmt w:val="bullet"/>
      <w:lvlText w:val="•"/>
      <w:lvlJc w:val="left"/>
      <w:pPr>
        <w:ind w:left="2137" w:hanging="361"/>
      </w:pPr>
      <w:rPr>
        <w:rFonts w:hint="default"/>
      </w:rPr>
    </w:lvl>
    <w:lvl w:ilvl="3" w:tplc="96DE2B54">
      <w:numFmt w:val="bullet"/>
      <w:lvlText w:val="•"/>
      <w:lvlJc w:val="left"/>
      <w:pPr>
        <w:ind w:left="3095" w:hanging="361"/>
      </w:pPr>
      <w:rPr>
        <w:rFonts w:hint="default"/>
      </w:rPr>
    </w:lvl>
    <w:lvl w:ilvl="4" w:tplc="B602FE78">
      <w:numFmt w:val="bullet"/>
      <w:lvlText w:val="•"/>
      <w:lvlJc w:val="left"/>
      <w:pPr>
        <w:ind w:left="4053" w:hanging="361"/>
      </w:pPr>
      <w:rPr>
        <w:rFonts w:hint="default"/>
      </w:rPr>
    </w:lvl>
    <w:lvl w:ilvl="5" w:tplc="CA769B0E">
      <w:numFmt w:val="bullet"/>
      <w:lvlText w:val="•"/>
      <w:lvlJc w:val="left"/>
      <w:pPr>
        <w:ind w:left="5011" w:hanging="361"/>
      </w:pPr>
      <w:rPr>
        <w:rFonts w:hint="default"/>
      </w:rPr>
    </w:lvl>
    <w:lvl w:ilvl="6" w:tplc="D9CE40F0">
      <w:numFmt w:val="bullet"/>
      <w:lvlText w:val="•"/>
      <w:lvlJc w:val="left"/>
      <w:pPr>
        <w:ind w:left="5969" w:hanging="361"/>
      </w:pPr>
      <w:rPr>
        <w:rFonts w:hint="default"/>
      </w:rPr>
    </w:lvl>
    <w:lvl w:ilvl="7" w:tplc="B6F8B966">
      <w:numFmt w:val="bullet"/>
      <w:lvlText w:val="•"/>
      <w:lvlJc w:val="left"/>
      <w:pPr>
        <w:ind w:left="6927" w:hanging="361"/>
      </w:pPr>
      <w:rPr>
        <w:rFonts w:hint="default"/>
      </w:rPr>
    </w:lvl>
    <w:lvl w:ilvl="8" w:tplc="2108750E">
      <w:numFmt w:val="bullet"/>
      <w:lvlText w:val="•"/>
      <w:lvlJc w:val="left"/>
      <w:pPr>
        <w:ind w:left="7885" w:hanging="361"/>
      </w:pPr>
      <w:rPr>
        <w:rFonts w:hint="default"/>
      </w:rPr>
    </w:lvl>
  </w:abstractNum>
  <w:abstractNum w:abstractNumId="1" w15:restartNumberingAfterBreak="0">
    <w:nsid w:val="27C61643"/>
    <w:multiLevelType w:val="hybridMultilevel"/>
    <w:tmpl w:val="79FE6E7E"/>
    <w:lvl w:ilvl="0" w:tplc="2F86911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A6B022F4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43521B86">
      <w:numFmt w:val="bullet"/>
      <w:lvlText w:val="•"/>
      <w:lvlJc w:val="left"/>
      <w:pPr>
        <w:ind w:left="2328" w:hanging="361"/>
      </w:pPr>
      <w:rPr>
        <w:rFonts w:hint="default"/>
      </w:rPr>
    </w:lvl>
    <w:lvl w:ilvl="3" w:tplc="61C8D52E">
      <w:numFmt w:val="bullet"/>
      <w:lvlText w:val="•"/>
      <w:lvlJc w:val="left"/>
      <w:pPr>
        <w:ind w:left="3262" w:hanging="361"/>
      </w:pPr>
      <w:rPr>
        <w:rFonts w:hint="default"/>
      </w:rPr>
    </w:lvl>
    <w:lvl w:ilvl="4" w:tplc="E2DE1838">
      <w:numFmt w:val="bullet"/>
      <w:lvlText w:val="•"/>
      <w:lvlJc w:val="left"/>
      <w:pPr>
        <w:ind w:left="4196" w:hanging="361"/>
      </w:pPr>
      <w:rPr>
        <w:rFonts w:hint="default"/>
      </w:rPr>
    </w:lvl>
    <w:lvl w:ilvl="5" w:tplc="8650392A">
      <w:numFmt w:val="bullet"/>
      <w:lvlText w:val="•"/>
      <w:lvlJc w:val="left"/>
      <w:pPr>
        <w:ind w:left="5130" w:hanging="361"/>
      </w:pPr>
      <w:rPr>
        <w:rFonts w:hint="default"/>
      </w:rPr>
    </w:lvl>
    <w:lvl w:ilvl="6" w:tplc="8318BE12">
      <w:numFmt w:val="bullet"/>
      <w:lvlText w:val="•"/>
      <w:lvlJc w:val="left"/>
      <w:pPr>
        <w:ind w:left="6064" w:hanging="361"/>
      </w:pPr>
      <w:rPr>
        <w:rFonts w:hint="default"/>
      </w:rPr>
    </w:lvl>
    <w:lvl w:ilvl="7" w:tplc="33CEDC48">
      <w:numFmt w:val="bullet"/>
      <w:lvlText w:val="•"/>
      <w:lvlJc w:val="left"/>
      <w:pPr>
        <w:ind w:left="6998" w:hanging="361"/>
      </w:pPr>
      <w:rPr>
        <w:rFonts w:hint="default"/>
      </w:rPr>
    </w:lvl>
    <w:lvl w:ilvl="8" w:tplc="6D0CD84E">
      <w:numFmt w:val="bullet"/>
      <w:lvlText w:val="•"/>
      <w:lvlJc w:val="left"/>
      <w:pPr>
        <w:ind w:left="7932" w:hanging="361"/>
      </w:pPr>
      <w:rPr>
        <w:rFonts w:hint="default"/>
      </w:rPr>
    </w:lvl>
  </w:abstractNum>
  <w:abstractNum w:abstractNumId="2" w15:restartNumberingAfterBreak="0">
    <w:nsid w:val="38AB37AC"/>
    <w:multiLevelType w:val="hybridMultilevel"/>
    <w:tmpl w:val="1DCA0FC0"/>
    <w:lvl w:ilvl="0" w:tplc="B7F00E9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ECFAE11A">
      <w:numFmt w:val="bullet"/>
      <w:lvlText w:val="•"/>
      <w:lvlJc w:val="left"/>
      <w:pPr>
        <w:ind w:left="1180" w:hanging="360"/>
      </w:pPr>
      <w:rPr>
        <w:rFonts w:hint="default"/>
      </w:rPr>
    </w:lvl>
    <w:lvl w:ilvl="2" w:tplc="5C72D6F8">
      <w:numFmt w:val="bullet"/>
      <w:lvlText w:val="•"/>
      <w:lvlJc w:val="left"/>
      <w:pPr>
        <w:ind w:left="2137" w:hanging="360"/>
      </w:pPr>
      <w:rPr>
        <w:rFonts w:hint="default"/>
      </w:rPr>
    </w:lvl>
    <w:lvl w:ilvl="3" w:tplc="7876A16A">
      <w:numFmt w:val="bullet"/>
      <w:lvlText w:val="•"/>
      <w:lvlJc w:val="left"/>
      <w:pPr>
        <w:ind w:left="3095" w:hanging="360"/>
      </w:pPr>
      <w:rPr>
        <w:rFonts w:hint="default"/>
      </w:rPr>
    </w:lvl>
    <w:lvl w:ilvl="4" w:tplc="E3B4204E">
      <w:numFmt w:val="bullet"/>
      <w:lvlText w:val="•"/>
      <w:lvlJc w:val="left"/>
      <w:pPr>
        <w:ind w:left="4053" w:hanging="360"/>
      </w:pPr>
      <w:rPr>
        <w:rFonts w:hint="default"/>
      </w:rPr>
    </w:lvl>
    <w:lvl w:ilvl="5" w:tplc="CF300E32">
      <w:numFmt w:val="bullet"/>
      <w:lvlText w:val="•"/>
      <w:lvlJc w:val="left"/>
      <w:pPr>
        <w:ind w:left="5011" w:hanging="360"/>
      </w:pPr>
      <w:rPr>
        <w:rFonts w:hint="default"/>
      </w:rPr>
    </w:lvl>
    <w:lvl w:ilvl="6" w:tplc="E0B66A00">
      <w:numFmt w:val="bullet"/>
      <w:lvlText w:val="•"/>
      <w:lvlJc w:val="left"/>
      <w:pPr>
        <w:ind w:left="5969" w:hanging="360"/>
      </w:pPr>
      <w:rPr>
        <w:rFonts w:hint="default"/>
      </w:rPr>
    </w:lvl>
    <w:lvl w:ilvl="7" w:tplc="0F78C426">
      <w:numFmt w:val="bullet"/>
      <w:lvlText w:val="•"/>
      <w:lvlJc w:val="left"/>
      <w:pPr>
        <w:ind w:left="6927" w:hanging="360"/>
      </w:pPr>
      <w:rPr>
        <w:rFonts w:hint="default"/>
      </w:rPr>
    </w:lvl>
    <w:lvl w:ilvl="8" w:tplc="70443BDA">
      <w:numFmt w:val="bullet"/>
      <w:lvlText w:val="•"/>
      <w:lvlJc w:val="left"/>
      <w:pPr>
        <w:ind w:left="7885" w:hanging="360"/>
      </w:pPr>
      <w:rPr>
        <w:rFonts w:hint="default"/>
      </w:rPr>
    </w:lvl>
  </w:abstractNum>
  <w:abstractNum w:abstractNumId="3" w15:restartNumberingAfterBreak="0">
    <w:nsid w:val="399E140B"/>
    <w:multiLevelType w:val="hybridMultilevel"/>
    <w:tmpl w:val="450074CC"/>
    <w:lvl w:ilvl="0" w:tplc="2250A4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6BD2CF00">
      <w:numFmt w:val="bullet"/>
      <w:lvlText w:val="•"/>
      <w:lvlJc w:val="left"/>
      <w:pPr>
        <w:ind w:left="1394" w:hanging="360"/>
      </w:pPr>
      <w:rPr>
        <w:rFonts w:hint="default"/>
      </w:rPr>
    </w:lvl>
    <w:lvl w:ilvl="2" w:tplc="B5E0C040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F6FE32BE">
      <w:numFmt w:val="bullet"/>
      <w:lvlText w:val="•"/>
      <w:lvlJc w:val="left"/>
      <w:pPr>
        <w:ind w:left="3262" w:hanging="360"/>
      </w:pPr>
      <w:rPr>
        <w:rFonts w:hint="default"/>
      </w:rPr>
    </w:lvl>
    <w:lvl w:ilvl="4" w:tplc="0930F6E4"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27CE5958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F6F0F142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25081A5C">
      <w:numFmt w:val="bullet"/>
      <w:lvlText w:val="•"/>
      <w:lvlJc w:val="left"/>
      <w:pPr>
        <w:ind w:left="6998" w:hanging="360"/>
      </w:pPr>
      <w:rPr>
        <w:rFonts w:hint="default"/>
      </w:rPr>
    </w:lvl>
    <w:lvl w:ilvl="8" w:tplc="B8062E16">
      <w:numFmt w:val="bullet"/>
      <w:lvlText w:val="•"/>
      <w:lvlJc w:val="left"/>
      <w:pPr>
        <w:ind w:left="7932" w:hanging="360"/>
      </w:pPr>
      <w:rPr>
        <w:rFonts w:hint="default"/>
      </w:rPr>
    </w:lvl>
  </w:abstractNum>
  <w:abstractNum w:abstractNumId="4" w15:restartNumberingAfterBreak="0">
    <w:nsid w:val="57675331"/>
    <w:multiLevelType w:val="hybridMultilevel"/>
    <w:tmpl w:val="68AAB306"/>
    <w:lvl w:ilvl="0" w:tplc="70BC4E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740E99AC">
      <w:numFmt w:val="bullet"/>
      <w:lvlText w:val="•"/>
      <w:lvlJc w:val="left"/>
      <w:pPr>
        <w:ind w:left="1394" w:hanging="360"/>
      </w:pPr>
      <w:rPr>
        <w:rFonts w:hint="default"/>
      </w:rPr>
    </w:lvl>
    <w:lvl w:ilvl="2" w:tplc="C3648548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A62465CE">
      <w:numFmt w:val="bullet"/>
      <w:lvlText w:val="•"/>
      <w:lvlJc w:val="left"/>
      <w:pPr>
        <w:ind w:left="3262" w:hanging="360"/>
      </w:pPr>
      <w:rPr>
        <w:rFonts w:hint="default"/>
      </w:rPr>
    </w:lvl>
    <w:lvl w:ilvl="4" w:tplc="1BE0BB18"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FE4E7CC4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FCA01C18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37F64236">
      <w:numFmt w:val="bullet"/>
      <w:lvlText w:val="•"/>
      <w:lvlJc w:val="left"/>
      <w:pPr>
        <w:ind w:left="6998" w:hanging="360"/>
      </w:pPr>
      <w:rPr>
        <w:rFonts w:hint="default"/>
      </w:rPr>
    </w:lvl>
    <w:lvl w:ilvl="8" w:tplc="85D22B6A">
      <w:numFmt w:val="bullet"/>
      <w:lvlText w:val="•"/>
      <w:lvlJc w:val="left"/>
      <w:pPr>
        <w:ind w:left="7932" w:hanging="360"/>
      </w:pPr>
      <w:rPr>
        <w:rFonts w:hint="default"/>
      </w:rPr>
    </w:lvl>
  </w:abstractNum>
  <w:abstractNum w:abstractNumId="5" w15:restartNumberingAfterBreak="0">
    <w:nsid w:val="6C844F0A"/>
    <w:multiLevelType w:val="hybridMultilevel"/>
    <w:tmpl w:val="F31ABEA0"/>
    <w:lvl w:ilvl="0" w:tplc="B20CEF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839698AA">
      <w:numFmt w:val="bullet"/>
      <w:lvlText w:val="•"/>
      <w:lvlJc w:val="left"/>
      <w:pPr>
        <w:ind w:left="1394" w:hanging="360"/>
      </w:pPr>
      <w:rPr>
        <w:rFonts w:hint="default"/>
      </w:rPr>
    </w:lvl>
    <w:lvl w:ilvl="2" w:tplc="3AD44DCA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97FAFCEA">
      <w:numFmt w:val="bullet"/>
      <w:lvlText w:val="•"/>
      <w:lvlJc w:val="left"/>
      <w:pPr>
        <w:ind w:left="3262" w:hanging="360"/>
      </w:pPr>
      <w:rPr>
        <w:rFonts w:hint="default"/>
      </w:rPr>
    </w:lvl>
    <w:lvl w:ilvl="4" w:tplc="65945152"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4678E096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84E0EBCC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823CAA0E">
      <w:numFmt w:val="bullet"/>
      <w:lvlText w:val="•"/>
      <w:lvlJc w:val="left"/>
      <w:pPr>
        <w:ind w:left="6998" w:hanging="360"/>
      </w:pPr>
      <w:rPr>
        <w:rFonts w:hint="default"/>
      </w:rPr>
    </w:lvl>
    <w:lvl w:ilvl="8" w:tplc="4F9C99EA">
      <w:numFmt w:val="bullet"/>
      <w:lvlText w:val="•"/>
      <w:lvlJc w:val="left"/>
      <w:pPr>
        <w:ind w:left="7932" w:hanging="360"/>
      </w:pPr>
      <w:rPr>
        <w:rFonts w:hint="default"/>
      </w:rPr>
    </w:lvl>
  </w:abstractNum>
  <w:abstractNum w:abstractNumId="6" w15:restartNumberingAfterBreak="0">
    <w:nsid w:val="70DE4D5D"/>
    <w:multiLevelType w:val="hybridMultilevel"/>
    <w:tmpl w:val="720E1204"/>
    <w:lvl w:ilvl="0" w:tplc="920A2B2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6D12D610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D9B0F1E8">
      <w:numFmt w:val="bullet"/>
      <w:lvlText w:val="•"/>
      <w:lvlJc w:val="left"/>
      <w:pPr>
        <w:ind w:left="2328" w:hanging="361"/>
      </w:pPr>
      <w:rPr>
        <w:rFonts w:hint="default"/>
      </w:rPr>
    </w:lvl>
    <w:lvl w:ilvl="3" w:tplc="E194922C">
      <w:numFmt w:val="bullet"/>
      <w:lvlText w:val="•"/>
      <w:lvlJc w:val="left"/>
      <w:pPr>
        <w:ind w:left="3262" w:hanging="361"/>
      </w:pPr>
      <w:rPr>
        <w:rFonts w:hint="default"/>
      </w:rPr>
    </w:lvl>
    <w:lvl w:ilvl="4" w:tplc="0DA86C86">
      <w:numFmt w:val="bullet"/>
      <w:lvlText w:val="•"/>
      <w:lvlJc w:val="left"/>
      <w:pPr>
        <w:ind w:left="4196" w:hanging="361"/>
      </w:pPr>
      <w:rPr>
        <w:rFonts w:hint="default"/>
      </w:rPr>
    </w:lvl>
    <w:lvl w:ilvl="5" w:tplc="CC2A0B76">
      <w:numFmt w:val="bullet"/>
      <w:lvlText w:val="•"/>
      <w:lvlJc w:val="left"/>
      <w:pPr>
        <w:ind w:left="5130" w:hanging="361"/>
      </w:pPr>
      <w:rPr>
        <w:rFonts w:hint="default"/>
      </w:rPr>
    </w:lvl>
    <w:lvl w:ilvl="6" w:tplc="0FD25EB6">
      <w:numFmt w:val="bullet"/>
      <w:lvlText w:val="•"/>
      <w:lvlJc w:val="left"/>
      <w:pPr>
        <w:ind w:left="6064" w:hanging="361"/>
      </w:pPr>
      <w:rPr>
        <w:rFonts w:hint="default"/>
      </w:rPr>
    </w:lvl>
    <w:lvl w:ilvl="7" w:tplc="ECC24F48">
      <w:numFmt w:val="bullet"/>
      <w:lvlText w:val="•"/>
      <w:lvlJc w:val="left"/>
      <w:pPr>
        <w:ind w:left="6998" w:hanging="361"/>
      </w:pPr>
      <w:rPr>
        <w:rFonts w:hint="default"/>
      </w:rPr>
    </w:lvl>
    <w:lvl w:ilvl="8" w:tplc="E9CCE3AC">
      <w:numFmt w:val="bullet"/>
      <w:lvlText w:val="•"/>
      <w:lvlJc w:val="left"/>
      <w:pPr>
        <w:ind w:left="7932" w:hanging="361"/>
      </w:pPr>
      <w:rPr>
        <w:rFonts w:hint="default"/>
      </w:rPr>
    </w:lvl>
  </w:abstractNum>
  <w:abstractNum w:abstractNumId="7" w15:restartNumberingAfterBreak="0">
    <w:nsid w:val="756D192B"/>
    <w:multiLevelType w:val="hybridMultilevel"/>
    <w:tmpl w:val="8FF0597A"/>
    <w:lvl w:ilvl="0" w:tplc="19DEBF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AFC901E">
      <w:numFmt w:val="bullet"/>
      <w:lvlText w:val="•"/>
      <w:lvlJc w:val="left"/>
      <w:pPr>
        <w:ind w:left="1394" w:hanging="360"/>
      </w:pPr>
      <w:rPr>
        <w:rFonts w:hint="default"/>
      </w:rPr>
    </w:lvl>
    <w:lvl w:ilvl="2" w:tplc="68449206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907A2B20">
      <w:numFmt w:val="bullet"/>
      <w:lvlText w:val="•"/>
      <w:lvlJc w:val="left"/>
      <w:pPr>
        <w:ind w:left="3262" w:hanging="360"/>
      </w:pPr>
      <w:rPr>
        <w:rFonts w:hint="default"/>
      </w:rPr>
    </w:lvl>
    <w:lvl w:ilvl="4" w:tplc="B98247C0"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F2204052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19C887E8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67661E00">
      <w:numFmt w:val="bullet"/>
      <w:lvlText w:val="•"/>
      <w:lvlJc w:val="left"/>
      <w:pPr>
        <w:ind w:left="6998" w:hanging="360"/>
      </w:pPr>
      <w:rPr>
        <w:rFonts w:hint="default"/>
      </w:rPr>
    </w:lvl>
    <w:lvl w:ilvl="8" w:tplc="37AA0412">
      <w:numFmt w:val="bullet"/>
      <w:lvlText w:val="•"/>
      <w:lvlJc w:val="left"/>
      <w:pPr>
        <w:ind w:left="7932" w:hanging="360"/>
      </w:pPr>
      <w:rPr>
        <w:rFonts w:hint="default"/>
      </w:rPr>
    </w:lvl>
  </w:abstractNum>
  <w:abstractNum w:abstractNumId="8" w15:restartNumberingAfterBreak="0">
    <w:nsid w:val="7D5337ED"/>
    <w:multiLevelType w:val="hybridMultilevel"/>
    <w:tmpl w:val="9698C3EA"/>
    <w:lvl w:ilvl="0" w:tplc="91B2C4A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03424A16">
      <w:numFmt w:val="bullet"/>
      <w:lvlText w:val="•"/>
      <w:lvlJc w:val="left"/>
      <w:pPr>
        <w:ind w:left="1180" w:hanging="361"/>
      </w:pPr>
      <w:rPr>
        <w:rFonts w:hint="default"/>
      </w:rPr>
    </w:lvl>
    <w:lvl w:ilvl="2" w:tplc="BF5A512A">
      <w:numFmt w:val="bullet"/>
      <w:lvlText w:val="•"/>
      <w:lvlJc w:val="left"/>
      <w:pPr>
        <w:ind w:left="2137" w:hanging="361"/>
      </w:pPr>
      <w:rPr>
        <w:rFonts w:hint="default"/>
      </w:rPr>
    </w:lvl>
    <w:lvl w:ilvl="3" w:tplc="4C06F9D8">
      <w:numFmt w:val="bullet"/>
      <w:lvlText w:val="•"/>
      <w:lvlJc w:val="left"/>
      <w:pPr>
        <w:ind w:left="3095" w:hanging="361"/>
      </w:pPr>
      <w:rPr>
        <w:rFonts w:hint="default"/>
      </w:rPr>
    </w:lvl>
    <w:lvl w:ilvl="4" w:tplc="940CFBC6">
      <w:numFmt w:val="bullet"/>
      <w:lvlText w:val="•"/>
      <w:lvlJc w:val="left"/>
      <w:pPr>
        <w:ind w:left="4053" w:hanging="361"/>
      </w:pPr>
      <w:rPr>
        <w:rFonts w:hint="default"/>
      </w:rPr>
    </w:lvl>
    <w:lvl w:ilvl="5" w:tplc="85C0B034">
      <w:numFmt w:val="bullet"/>
      <w:lvlText w:val="•"/>
      <w:lvlJc w:val="left"/>
      <w:pPr>
        <w:ind w:left="5011" w:hanging="361"/>
      </w:pPr>
      <w:rPr>
        <w:rFonts w:hint="default"/>
      </w:rPr>
    </w:lvl>
    <w:lvl w:ilvl="6" w:tplc="47F05264">
      <w:numFmt w:val="bullet"/>
      <w:lvlText w:val="•"/>
      <w:lvlJc w:val="left"/>
      <w:pPr>
        <w:ind w:left="5969" w:hanging="361"/>
      </w:pPr>
      <w:rPr>
        <w:rFonts w:hint="default"/>
      </w:rPr>
    </w:lvl>
    <w:lvl w:ilvl="7" w:tplc="2B28F2E8">
      <w:numFmt w:val="bullet"/>
      <w:lvlText w:val="•"/>
      <w:lvlJc w:val="left"/>
      <w:pPr>
        <w:ind w:left="6927" w:hanging="361"/>
      </w:pPr>
      <w:rPr>
        <w:rFonts w:hint="default"/>
      </w:rPr>
    </w:lvl>
    <w:lvl w:ilvl="8" w:tplc="3940D278">
      <w:numFmt w:val="bullet"/>
      <w:lvlText w:val="•"/>
      <w:lvlJc w:val="left"/>
      <w:pPr>
        <w:ind w:left="7885" w:hanging="361"/>
      </w:pPr>
      <w:rPr>
        <w:rFonts w:hint="default"/>
      </w:rPr>
    </w:lvl>
  </w:abstractNum>
  <w:abstractNum w:abstractNumId="9" w15:restartNumberingAfterBreak="0">
    <w:nsid w:val="7DDC4532"/>
    <w:multiLevelType w:val="hybridMultilevel"/>
    <w:tmpl w:val="BC048EAC"/>
    <w:lvl w:ilvl="0" w:tplc="09986A3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D009FAE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6DC45366">
      <w:numFmt w:val="bullet"/>
      <w:lvlText w:val="•"/>
      <w:lvlJc w:val="left"/>
      <w:pPr>
        <w:ind w:left="2328" w:hanging="361"/>
      </w:pPr>
      <w:rPr>
        <w:rFonts w:hint="default"/>
      </w:rPr>
    </w:lvl>
    <w:lvl w:ilvl="3" w:tplc="C9A8C162">
      <w:numFmt w:val="bullet"/>
      <w:lvlText w:val="•"/>
      <w:lvlJc w:val="left"/>
      <w:pPr>
        <w:ind w:left="3262" w:hanging="361"/>
      </w:pPr>
      <w:rPr>
        <w:rFonts w:hint="default"/>
      </w:rPr>
    </w:lvl>
    <w:lvl w:ilvl="4" w:tplc="5D68DBFC">
      <w:numFmt w:val="bullet"/>
      <w:lvlText w:val="•"/>
      <w:lvlJc w:val="left"/>
      <w:pPr>
        <w:ind w:left="4196" w:hanging="361"/>
      </w:pPr>
      <w:rPr>
        <w:rFonts w:hint="default"/>
      </w:rPr>
    </w:lvl>
    <w:lvl w:ilvl="5" w:tplc="F878CB42">
      <w:numFmt w:val="bullet"/>
      <w:lvlText w:val="•"/>
      <w:lvlJc w:val="left"/>
      <w:pPr>
        <w:ind w:left="5130" w:hanging="361"/>
      </w:pPr>
      <w:rPr>
        <w:rFonts w:hint="default"/>
      </w:rPr>
    </w:lvl>
    <w:lvl w:ilvl="6" w:tplc="4E44E892">
      <w:numFmt w:val="bullet"/>
      <w:lvlText w:val="•"/>
      <w:lvlJc w:val="left"/>
      <w:pPr>
        <w:ind w:left="6064" w:hanging="361"/>
      </w:pPr>
      <w:rPr>
        <w:rFonts w:hint="default"/>
      </w:rPr>
    </w:lvl>
    <w:lvl w:ilvl="7" w:tplc="E1701E0E">
      <w:numFmt w:val="bullet"/>
      <w:lvlText w:val="•"/>
      <w:lvlJc w:val="left"/>
      <w:pPr>
        <w:ind w:left="6998" w:hanging="361"/>
      </w:pPr>
      <w:rPr>
        <w:rFonts w:hint="default"/>
      </w:rPr>
    </w:lvl>
    <w:lvl w:ilvl="8" w:tplc="821CCD82">
      <w:numFmt w:val="bullet"/>
      <w:lvlText w:val="•"/>
      <w:lvlJc w:val="left"/>
      <w:pPr>
        <w:ind w:left="7932" w:hanging="361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99"/>
    <w:rsid w:val="00136A6C"/>
    <w:rsid w:val="00273CC8"/>
    <w:rsid w:val="00286C62"/>
    <w:rsid w:val="00293F4E"/>
    <w:rsid w:val="00344A3F"/>
    <w:rsid w:val="004C2AAE"/>
    <w:rsid w:val="00713182"/>
    <w:rsid w:val="007951AA"/>
    <w:rsid w:val="00902BD7"/>
    <w:rsid w:val="009553B4"/>
    <w:rsid w:val="009B44FF"/>
    <w:rsid w:val="00C70C48"/>
    <w:rsid w:val="00CA61FE"/>
    <w:rsid w:val="00C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25E525-48D5-4D2E-8F07-33F37914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Lvl1">
    <w:name w:val="Exhibit Lvl 1"/>
    <w:basedOn w:val="Normal"/>
    <w:link w:val="ExhibitLvl1Char"/>
    <w:qFormat/>
    <w:rsid w:val="00713182"/>
    <w:pPr>
      <w:spacing w:before="120" w:after="120" w:line="240" w:lineRule="auto"/>
      <w:jc w:val="center"/>
    </w:pPr>
    <w:rPr>
      <w:rFonts w:ascii="Arial" w:eastAsia="Times New Roman" w:hAnsi="Arial" w:cs="Arial"/>
      <w:b/>
      <w:bCs/>
    </w:rPr>
  </w:style>
  <w:style w:type="character" w:customStyle="1" w:styleId="ExhibitLvl1Char">
    <w:name w:val="Exhibit Lvl 1 Char"/>
    <w:basedOn w:val="DefaultParagraphFont"/>
    <w:link w:val="ExhibitLvl1"/>
    <w:rsid w:val="00713182"/>
    <w:rPr>
      <w:rFonts w:ascii="Arial" w:eastAsia="Times New Roman" w:hAnsi="Arial" w:cs="Arial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CF11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1199"/>
  </w:style>
  <w:style w:type="paragraph" w:styleId="Header">
    <w:name w:val="header"/>
    <w:basedOn w:val="Normal"/>
    <w:link w:val="HeaderChar"/>
    <w:uiPriority w:val="99"/>
    <w:unhideWhenUsed/>
    <w:rsid w:val="00902BD7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HeaderChar">
    <w:name w:val="Header Char"/>
    <w:basedOn w:val="DefaultParagraphFont"/>
    <w:link w:val="Header"/>
    <w:uiPriority w:val="99"/>
    <w:rsid w:val="00902BD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955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Seamount</dc:creator>
  <cp:keywords/>
  <dc:description/>
  <cp:lastModifiedBy>Brad Starks</cp:lastModifiedBy>
  <cp:revision>5</cp:revision>
  <dcterms:created xsi:type="dcterms:W3CDTF">2020-01-03T22:07:00Z</dcterms:created>
  <dcterms:modified xsi:type="dcterms:W3CDTF">2020-01-16T16:04:00Z</dcterms:modified>
</cp:coreProperties>
</file>