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20FDFD" w14:textId="77777777" w:rsidR="003A078F" w:rsidRPr="007E0516" w:rsidRDefault="003A078F" w:rsidP="007E0516">
      <w:pPr>
        <w:autoSpaceDE w:val="0"/>
        <w:autoSpaceDN w:val="0"/>
        <w:adjustRightInd w:val="0"/>
        <w:spacing w:line="240" w:lineRule="auto"/>
        <w:jc w:val="center"/>
        <w:outlineLvl w:val="1"/>
        <w:rPr>
          <w:rFonts w:cstheme="minorHAnsi"/>
          <w:b/>
          <w:bCs/>
          <w:sz w:val="32"/>
          <w:szCs w:val="28"/>
          <w:shd w:val="clear" w:color="auto" w:fill="FFFFFF"/>
        </w:rPr>
      </w:pPr>
      <w:bookmarkStart w:id="0" w:name="_Toc50473320"/>
      <w:r w:rsidRPr="007E0516">
        <w:rPr>
          <w:rFonts w:cstheme="minorHAnsi"/>
          <w:b/>
          <w:bCs/>
          <w:sz w:val="32"/>
          <w:szCs w:val="28"/>
          <w:shd w:val="clear" w:color="auto" w:fill="FFFFFF"/>
        </w:rPr>
        <w:t>With My Brother – Literacy</w:t>
      </w:r>
      <w:bookmarkEnd w:id="0"/>
    </w:p>
    <w:p w14:paraId="06BCB5AB" w14:textId="6DBC32A1" w:rsidR="003A078F" w:rsidRPr="0008150D" w:rsidRDefault="003A078F" w:rsidP="007E0516">
      <w:pPr>
        <w:spacing w:before="120" w:after="240" w:line="240" w:lineRule="auto"/>
        <w:jc w:val="center"/>
        <w:rPr>
          <w:rFonts w:cstheme="minorHAnsi"/>
          <w:sz w:val="28"/>
          <w:szCs w:val="28"/>
        </w:rPr>
      </w:pPr>
      <w:r w:rsidRPr="0008150D">
        <w:rPr>
          <w:rFonts w:cstheme="minorHAnsi"/>
          <w:sz w:val="28"/>
          <w:szCs w:val="28"/>
        </w:rPr>
        <w:t>Story Retelling/Order the Events</w:t>
      </w:r>
    </w:p>
    <w:p w14:paraId="36A99BDE" w14:textId="7AFD43BE" w:rsidR="006D24DA" w:rsidRPr="0008150D" w:rsidRDefault="003A078F" w:rsidP="007E0516">
      <w:pPr>
        <w:spacing w:before="120" w:line="288" w:lineRule="auto"/>
        <w:rPr>
          <w:rFonts w:cstheme="minorHAnsi"/>
          <w:sz w:val="24"/>
          <w:szCs w:val="24"/>
        </w:rPr>
      </w:pPr>
      <w:r w:rsidRPr="0008150D">
        <w:rPr>
          <w:rFonts w:cstheme="minorHAnsi"/>
          <w:b/>
          <w:bCs/>
          <w:sz w:val="24"/>
          <w:szCs w:val="24"/>
        </w:rPr>
        <w:t xml:space="preserve">Objective:  </w:t>
      </w:r>
      <w:r w:rsidRPr="0008150D">
        <w:rPr>
          <w:rFonts w:cstheme="minorHAnsi"/>
          <w:bCs/>
          <w:sz w:val="24"/>
          <w:szCs w:val="24"/>
        </w:rPr>
        <w:t>The child will retell</w:t>
      </w:r>
      <w:r w:rsidRPr="0008150D">
        <w:rPr>
          <w:rFonts w:cstheme="minorHAnsi"/>
          <w:sz w:val="24"/>
          <w:szCs w:val="24"/>
        </w:rPr>
        <w:t xml:space="preserve"> a story by sharing the important story parts in the right order.</w:t>
      </w:r>
    </w:p>
    <w:p w14:paraId="498BE37B" w14:textId="5BF8FA2E" w:rsidR="003A078F" w:rsidRPr="0008150D" w:rsidRDefault="003A078F" w:rsidP="007E0516">
      <w:pPr>
        <w:spacing w:before="120" w:line="288" w:lineRule="auto"/>
        <w:rPr>
          <w:rFonts w:cstheme="minorHAnsi"/>
          <w:bCs/>
          <w:sz w:val="24"/>
          <w:szCs w:val="24"/>
        </w:rPr>
      </w:pPr>
      <w:r w:rsidRPr="0008150D">
        <w:rPr>
          <w:rFonts w:cstheme="minorHAnsi"/>
          <w:b/>
          <w:bCs/>
          <w:sz w:val="24"/>
          <w:szCs w:val="24"/>
        </w:rPr>
        <w:t>Suggested Book:</w:t>
      </w:r>
      <w:r w:rsidRPr="0008150D">
        <w:rPr>
          <w:rFonts w:cstheme="minorHAnsi"/>
          <w:sz w:val="24"/>
          <w:szCs w:val="24"/>
        </w:rPr>
        <w:t xml:space="preserve">  </w:t>
      </w:r>
      <w:r w:rsidRPr="0008150D">
        <w:rPr>
          <w:rFonts w:cstheme="minorHAnsi"/>
          <w:b/>
          <w:bCs/>
          <w:i/>
          <w:sz w:val="24"/>
          <w:szCs w:val="24"/>
        </w:rPr>
        <w:t>With My Brother/Con mi Hermano</w:t>
      </w:r>
      <w:r w:rsidRPr="0008150D">
        <w:rPr>
          <w:rFonts w:cstheme="minorHAnsi"/>
          <w:b/>
          <w:bCs/>
          <w:sz w:val="24"/>
          <w:szCs w:val="24"/>
        </w:rPr>
        <w:t xml:space="preserve"> </w:t>
      </w:r>
      <w:r w:rsidRPr="0008150D">
        <w:rPr>
          <w:rFonts w:cstheme="minorHAnsi"/>
          <w:bCs/>
          <w:sz w:val="24"/>
          <w:szCs w:val="24"/>
        </w:rPr>
        <w:t xml:space="preserve">by Eileen Roe and Robert </w:t>
      </w:r>
      <w:proofErr w:type="spellStart"/>
      <w:r w:rsidRPr="0008150D">
        <w:rPr>
          <w:rFonts w:cstheme="minorHAnsi"/>
          <w:bCs/>
          <w:sz w:val="24"/>
          <w:szCs w:val="24"/>
        </w:rPr>
        <w:t>Casilla</w:t>
      </w:r>
      <w:proofErr w:type="spellEnd"/>
    </w:p>
    <w:p w14:paraId="7AEDFC9E" w14:textId="02A496CC" w:rsidR="003A078F" w:rsidRPr="0008150D" w:rsidRDefault="003A078F" w:rsidP="007E0516">
      <w:pPr>
        <w:spacing w:before="120" w:line="288" w:lineRule="auto"/>
        <w:rPr>
          <w:rFonts w:cstheme="minorHAnsi"/>
          <w:sz w:val="24"/>
          <w:szCs w:val="24"/>
        </w:rPr>
      </w:pPr>
      <w:r w:rsidRPr="0008150D">
        <w:rPr>
          <w:rFonts w:cstheme="minorHAnsi"/>
          <w:b/>
          <w:bCs/>
          <w:sz w:val="24"/>
          <w:szCs w:val="24"/>
        </w:rPr>
        <w:t xml:space="preserve">Materials needed: </w:t>
      </w:r>
      <w:r w:rsidR="006F1E74" w:rsidRPr="006F1E74">
        <w:rPr>
          <w:rFonts w:cstheme="minorHAnsi"/>
          <w:bCs/>
          <w:sz w:val="24"/>
          <w:szCs w:val="24"/>
        </w:rPr>
        <w:t>b</w:t>
      </w:r>
      <w:r w:rsidR="00272E00" w:rsidRPr="006F1E74">
        <w:rPr>
          <w:rFonts w:cstheme="minorHAnsi"/>
          <w:sz w:val="24"/>
          <w:szCs w:val="24"/>
        </w:rPr>
        <w:t>o</w:t>
      </w:r>
      <w:r w:rsidR="00272E00" w:rsidRPr="0008150D">
        <w:rPr>
          <w:rFonts w:cstheme="minorHAnsi"/>
          <w:sz w:val="24"/>
          <w:szCs w:val="24"/>
        </w:rPr>
        <w:t>ok, paper</w:t>
      </w:r>
      <w:r w:rsidRPr="0008150D">
        <w:rPr>
          <w:rFonts w:cstheme="minorHAnsi"/>
          <w:sz w:val="24"/>
          <w:szCs w:val="24"/>
        </w:rPr>
        <w:t xml:space="preserve"> bag, construction paper, scissors, glue</w:t>
      </w:r>
    </w:p>
    <w:p w14:paraId="1728518A" w14:textId="359BB0F3" w:rsidR="006D24DA" w:rsidRPr="0008150D" w:rsidRDefault="003A078F" w:rsidP="007E0516">
      <w:pPr>
        <w:spacing w:before="120" w:line="288" w:lineRule="auto"/>
        <w:rPr>
          <w:rFonts w:cstheme="minorHAnsi"/>
          <w:b/>
          <w:bCs/>
          <w:sz w:val="24"/>
          <w:szCs w:val="24"/>
        </w:rPr>
      </w:pPr>
      <w:r w:rsidRPr="0008150D">
        <w:rPr>
          <w:rFonts w:cstheme="minorHAnsi"/>
          <w:b/>
          <w:bCs/>
          <w:sz w:val="24"/>
          <w:szCs w:val="24"/>
        </w:rPr>
        <w:t>Lesson</w:t>
      </w:r>
      <w:r w:rsidR="006D24DA" w:rsidRPr="0008150D">
        <w:rPr>
          <w:rFonts w:cstheme="minorHAnsi"/>
          <w:b/>
          <w:bCs/>
          <w:sz w:val="24"/>
          <w:szCs w:val="24"/>
        </w:rPr>
        <w:t xml:space="preserve"> Script</w:t>
      </w:r>
      <w:r w:rsidRPr="0008150D">
        <w:rPr>
          <w:rFonts w:cstheme="minorHAnsi"/>
          <w:b/>
          <w:bCs/>
          <w:sz w:val="24"/>
          <w:szCs w:val="24"/>
        </w:rPr>
        <w:t xml:space="preserve">: </w:t>
      </w:r>
    </w:p>
    <w:p w14:paraId="53A67B13" w14:textId="7147B92C" w:rsidR="006D24DA" w:rsidRPr="007E0516" w:rsidRDefault="00383C19" w:rsidP="007E0516">
      <w:pPr>
        <w:pStyle w:val="ListParagraph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before="120" w:line="288" w:lineRule="auto"/>
        <w:contextualSpacing w:val="0"/>
        <w:rPr>
          <w:rFonts w:cstheme="minorHAnsi"/>
          <w:sz w:val="24"/>
          <w:szCs w:val="24"/>
        </w:rPr>
      </w:pPr>
      <w:r w:rsidRPr="007E0516">
        <w:rPr>
          <w:rFonts w:cstheme="minorHAnsi"/>
          <w:sz w:val="24"/>
          <w:szCs w:val="24"/>
        </w:rPr>
        <w:t>Today we are going to learn more about the parts of a fiction story</w:t>
      </w:r>
      <w:r w:rsidR="000D4452" w:rsidRPr="007E0516">
        <w:rPr>
          <w:rFonts w:cstheme="minorHAnsi"/>
          <w:sz w:val="24"/>
          <w:szCs w:val="24"/>
        </w:rPr>
        <w:t>,</w:t>
      </w:r>
      <w:r w:rsidRPr="007E0516">
        <w:rPr>
          <w:rFonts w:cstheme="minorHAnsi"/>
          <w:sz w:val="24"/>
          <w:szCs w:val="24"/>
        </w:rPr>
        <w:t xml:space="preserve"> the characters, the setting and the problem. You will retell the story </w:t>
      </w:r>
      <w:proofErr w:type="gramStart"/>
      <w:r w:rsidRPr="007E0516">
        <w:rPr>
          <w:rFonts w:cstheme="minorHAnsi"/>
          <w:bCs/>
          <w:i/>
          <w:sz w:val="24"/>
          <w:szCs w:val="24"/>
        </w:rPr>
        <w:t>With</w:t>
      </w:r>
      <w:proofErr w:type="gramEnd"/>
      <w:r w:rsidRPr="007E0516">
        <w:rPr>
          <w:rFonts w:cstheme="minorHAnsi"/>
          <w:bCs/>
          <w:i/>
          <w:sz w:val="24"/>
          <w:szCs w:val="24"/>
        </w:rPr>
        <w:t xml:space="preserve"> my Brother</w:t>
      </w:r>
      <w:r w:rsidRPr="007E0516">
        <w:rPr>
          <w:rFonts w:cstheme="minorHAnsi"/>
          <w:bCs/>
          <w:sz w:val="24"/>
          <w:szCs w:val="24"/>
        </w:rPr>
        <w:t>,</w:t>
      </w:r>
      <w:r w:rsidRPr="007E0516">
        <w:rPr>
          <w:rFonts w:cstheme="minorHAnsi"/>
          <w:sz w:val="24"/>
          <w:szCs w:val="24"/>
        </w:rPr>
        <w:t xml:space="preserve"> using these elements.</w:t>
      </w:r>
    </w:p>
    <w:p w14:paraId="5B42FF3B" w14:textId="14BDBD96" w:rsidR="00717F62" w:rsidRPr="007E0516" w:rsidRDefault="00383C19" w:rsidP="007E0516">
      <w:pPr>
        <w:pStyle w:val="ListParagraph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before="120" w:line="288" w:lineRule="auto"/>
        <w:contextualSpacing w:val="0"/>
        <w:rPr>
          <w:rFonts w:cstheme="minorHAnsi"/>
          <w:sz w:val="24"/>
          <w:szCs w:val="24"/>
        </w:rPr>
      </w:pPr>
      <w:r w:rsidRPr="007E0516">
        <w:rPr>
          <w:rFonts w:cstheme="minorHAnsi"/>
          <w:sz w:val="24"/>
          <w:szCs w:val="24"/>
        </w:rPr>
        <w:t xml:space="preserve">Let’s read the </w:t>
      </w:r>
      <w:r w:rsidR="006D24DA" w:rsidRPr="007E0516">
        <w:rPr>
          <w:rFonts w:cstheme="minorHAnsi"/>
          <w:sz w:val="24"/>
          <w:szCs w:val="24"/>
        </w:rPr>
        <w:t xml:space="preserve">story, </w:t>
      </w:r>
      <w:proofErr w:type="gramStart"/>
      <w:r w:rsidR="006D24DA" w:rsidRPr="007E0516">
        <w:rPr>
          <w:rFonts w:cstheme="minorHAnsi"/>
          <w:bCs/>
          <w:i/>
          <w:sz w:val="24"/>
          <w:szCs w:val="24"/>
        </w:rPr>
        <w:t>With</w:t>
      </w:r>
      <w:proofErr w:type="gramEnd"/>
      <w:r w:rsidRPr="007E0516">
        <w:rPr>
          <w:rFonts w:cstheme="minorHAnsi"/>
          <w:bCs/>
          <w:i/>
          <w:sz w:val="24"/>
          <w:szCs w:val="24"/>
        </w:rPr>
        <w:t xml:space="preserve"> my Brother</w:t>
      </w:r>
      <w:r w:rsidR="00717F62" w:rsidRPr="007E0516">
        <w:rPr>
          <w:rFonts w:cstheme="minorHAnsi"/>
          <w:bCs/>
          <w:sz w:val="24"/>
          <w:szCs w:val="24"/>
        </w:rPr>
        <w:t xml:space="preserve"> </w:t>
      </w:r>
      <w:r w:rsidR="00717F62" w:rsidRPr="007E0516">
        <w:rPr>
          <w:rFonts w:cstheme="minorHAnsi"/>
          <w:sz w:val="24"/>
          <w:szCs w:val="24"/>
        </w:rPr>
        <w:t>(read book).</w:t>
      </w:r>
    </w:p>
    <w:p w14:paraId="049DDBFC" w14:textId="529762FF" w:rsidR="00717F62" w:rsidRPr="007E0516" w:rsidRDefault="00717F62" w:rsidP="007E0516">
      <w:pPr>
        <w:pStyle w:val="ListParagraph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before="120" w:line="288" w:lineRule="auto"/>
        <w:contextualSpacing w:val="0"/>
        <w:rPr>
          <w:rFonts w:cstheme="minorHAnsi"/>
          <w:sz w:val="24"/>
          <w:szCs w:val="24"/>
        </w:rPr>
      </w:pPr>
      <w:r w:rsidRPr="007E0516">
        <w:rPr>
          <w:rFonts w:cstheme="minorHAnsi"/>
          <w:sz w:val="24"/>
          <w:szCs w:val="24"/>
        </w:rPr>
        <w:t>C</w:t>
      </w:r>
      <w:r w:rsidR="00383C19" w:rsidRPr="007E0516">
        <w:rPr>
          <w:rFonts w:cstheme="minorHAnsi"/>
          <w:sz w:val="24"/>
          <w:szCs w:val="24"/>
        </w:rPr>
        <w:t>an tell me the setting? Where does the story take place? (allow child time to respond and provide help if needed)</w:t>
      </w:r>
      <w:bookmarkStart w:id="1" w:name="_Hlk56408714"/>
      <w:r w:rsidR="00383C19" w:rsidRPr="007E0516">
        <w:rPr>
          <w:rFonts w:cstheme="minorHAnsi"/>
          <w:sz w:val="24"/>
          <w:szCs w:val="24"/>
        </w:rPr>
        <w:t xml:space="preserve"> </w:t>
      </w:r>
      <w:bookmarkEnd w:id="1"/>
      <w:r w:rsidR="00383C19" w:rsidRPr="007E0516">
        <w:rPr>
          <w:rFonts w:cstheme="minorHAnsi"/>
          <w:sz w:val="24"/>
          <w:szCs w:val="24"/>
        </w:rPr>
        <w:t>Yes, in a house</w:t>
      </w:r>
      <w:r w:rsidR="000D4452" w:rsidRPr="007E0516">
        <w:rPr>
          <w:rFonts w:cstheme="minorHAnsi"/>
          <w:sz w:val="24"/>
          <w:szCs w:val="24"/>
        </w:rPr>
        <w:t>.</w:t>
      </w:r>
      <w:r w:rsidR="00383C19" w:rsidRPr="007E0516">
        <w:rPr>
          <w:rFonts w:cstheme="minorHAnsi"/>
          <w:sz w:val="24"/>
          <w:szCs w:val="24"/>
        </w:rPr>
        <w:t xml:space="preserve"> </w:t>
      </w:r>
      <w:r w:rsidR="000D4452" w:rsidRPr="007E0516">
        <w:rPr>
          <w:rFonts w:cstheme="minorHAnsi"/>
          <w:sz w:val="24"/>
          <w:szCs w:val="24"/>
        </w:rPr>
        <w:t>W</w:t>
      </w:r>
      <w:r w:rsidR="00272E00" w:rsidRPr="007E0516">
        <w:rPr>
          <w:rFonts w:cstheme="minorHAnsi"/>
          <w:sz w:val="24"/>
          <w:szCs w:val="24"/>
        </w:rPr>
        <w:t>hat</w:t>
      </w:r>
      <w:r w:rsidR="00383C19" w:rsidRPr="007E0516">
        <w:rPr>
          <w:rFonts w:cstheme="minorHAnsi"/>
          <w:sz w:val="24"/>
          <w:szCs w:val="24"/>
        </w:rPr>
        <w:t xml:space="preserve"> characters are in the story? Yes, a little brother and a big brother. Is there is problem? Yes, the little brother wants to play with his big brother.</w:t>
      </w:r>
    </w:p>
    <w:p w14:paraId="273A81ED" w14:textId="4E1EDB03" w:rsidR="006D24DA" w:rsidRPr="007E0516" w:rsidRDefault="00383C19" w:rsidP="007E0516">
      <w:pPr>
        <w:pStyle w:val="ListParagraph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before="120" w:line="288" w:lineRule="auto"/>
        <w:contextualSpacing w:val="0"/>
        <w:rPr>
          <w:rFonts w:cstheme="minorHAnsi"/>
          <w:sz w:val="24"/>
          <w:szCs w:val="24"/>
        </w:rPr>
      </w:pPr>
      <w:r w:rsidRPr="007E0516">
        <w:rPr>
          <w:rFonts w:cstheme="minorHAnsi"/>
          <w:sz w:val="24"/>
          <w:szCs w:val="24"/>
        </w:rPr>
        <w:t xml:space="preserve">Let’s see if you can tell me what happened at the beginning of the story?  </w:t>
      </w:r>
      <w:r w:rsidRPr="007E0516">
        <w:rPr>
          <w:rFonts w:cstheme="minorHAnsi"/>
          <w:i/>
          <w:iCs/>
          <w:sz w:val="24"/>
          <w:szCs w:val="24"/>
        </w:rPr>
        <w:t>(allow child time to respond and provide help if needed)</w:t>
      </w:r>
      <w:r w:rsidRPr="007E0516">
        <w:rPr>
          <w:rFonts w:cstheme="minorHAnsi"/>
          <w:sz w:val="24"/>
          <w:szCs w:val="24"/>
        </w:rPr>
        <w:t xml:space="preserve"> What happened next? What happened at the end of the story? Was the problem solved? How?</w:t>
      </w:r>
    </w:p>
    <w:p w14:paraId="7E2D49E9" w14:textId="6EA2C3B0" w:rsidR="006D24DA" w:rsidRPr="007E0516" w:rsidRDefault="00383C19" w:rsidP="007E0516">
      <w:pPr>
        <w:pStyle w:val="ListParagraph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before="120" w:line="288" w:lineRule="auto"/>
        <w:contextualSpacing w:val="0"/>
        <w:rPr>
          <w:rFonts w:cstheme="minorHAnsi"/>
          <w:sz w:val="24"/>
          <w:szCs w:val="24"/>
        </w:rPr>
      </w:pPr>
      <w:r w:rsidRPr="007E0516">
        <w:rPr>
          <w:rFonts w:cstheme="minorHAnsi"/>
          <w:sz w:val="24"/>
          <w:szCs w:val="24"/>
        </w:rPr>
        <w:t xml:space="preserve">Now we are going to make a little brother </w:t>
      </w:r>
      <w:r w:rsidR="00272E00" w:rsidRPr="007E0516">
        <w:rPr>
          <w:rFonts w:cstheme="minorHAnsi"/>
          <w:sz w:val="24"/>
          <w:szCs w:val="24"/>
        </w:rPr>
        <w:t xml:space="preserve">puppet </w:t>
      </w:r>
      <w:r w:rsidRPr="007E0516">
        <w:rPr>
          <w:rFonts w:cstheme="minorHAnsi"/>
          <w:sz w:val="24"/>
          <w:szCs w:val="24"/>
        </w:rPr>
        <w:t>or a big brother puppet. Here is a puppet another child made. It is a very good puppet, but I want you to use some of your ideas.</w:t>
      </w:r>
    </w:p>
    <w:p w14:paraId="660AC43E" w14:textId="753A1964" w:rsidR="006D24DA" w:rsidRPr="007E0516" w:rsidRDefault="00383C19" w:rsidP="007E0516">
      <w:pPr>
        <w:pStyle w:val="ListParagraph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before="120" w:line="288" w:lineRule="auto"/>
        <w:contextualSpacing w:val="0"/>
        <w:rPr>
          <w:rFonts w:cstheme="minorHAnsi"/>
          <w:sz w:val="24"/>
          <w:szCs w:val="24"/>
        </w:rPr>
      </w:pPr>
      <w:r w:rsidRPr="007E0516">
        <w:rPr>
          <w:rFonts w:cstheme="minorHAnsi"/>
          <w:sz w:val="24"/>
          <w:szCs w:val="24"/>
        </w:rPr>
        <w:t xml:space="preserve">I’m going to put a paper bag on the table, construction paper, glue and scissors to make </w:t>
      </w:r>
      <w:r w:rsidR="000D4452" w:rsidRPr="007E0516">
        <w:rPr>
          <w:rFonts w:cstheme="minorHAnsi"/>
          <w:sz w:val="24"/>
          <w:szCs w:val="24"/>
        </w:rPr>
        <w:t>y</w:t>
      </w:r>
      <w:r w:rsidRPr="007E0516">
        <w:rPr>
          <w:rFonts w:cstheme="minorHAnsi"/>
          <w:sz w:val="24"/>
          <w:szCs w:val="24"/>
        </w:rPr>
        <w:t>our puppet. Do you see other items you would like to use?</w:t>
      </w:r>
    </w:p>
    <w:p w14:paraId="51CDF799" w14:textId="50ED053E" w:rsidR="007E0516" w:rsidRPr="007E0516" w:rsidRDefault="00383C19" w:rsidP="007E0516">
      <w:pPr>
        <w:pStyle w:val="ListParagraph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before="120" w:line="288" w:lineRule="auto"/>
        <w:contextualSpacing w:val="0"/>
        <w:rPr>
          <w:rFonts w:cstheme="minorHAnsi"/>
          <w:sz w:val="24"/>
          <w:szCs w:val="24"/>
        </w:rPr>
      </w:pPr>
      <w:r w:rsidRPr="007E0516">
        <w:rPr>
          <w:rFonts w:cstheme="minorHAnsi"/>
          <w:sz w:val="24"/>
          <w:szCs w:val="24"/>
        </w:rPr>
        <w:t>Let’s begin making the puppet</w:t>
      </w:r>
      <w:r w:rsidR="00860BC2" w:rsidRPr="007E0516">
        <w:rPr>
          <w:rFonts w:cstheme="minorHAnsi"/>
          <w:sz w:val="24"/>
          <w:szCs w:val="24"/>
        </w:rPr>
        <w:t xml:space="preserve"> </w:t>
      </w:r>
      <w:r w:rsidRPr="007E0516">
        <w:rPr>
          <w:rFonts w:cstheme="minorHAnsi"/>
          <w:sz w:val="24"/>
          <w:szCs w:val="24"/>
        </w:rPr>
        <w:t>(Help the child as needed)</w:t>
      </w:r>
    </w:p>
    <w:p w14:paraId="7F178040" w14:textId="4072BEC1" w:rsidR="00421273" w:rsidRDefault="00383C19" w:rsidP="006F1E74">
      <w:pPr>
        <w:pStyle w:val="ListParagraph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line="240" w:lineRule="auto"/>
        <w:contextualSpacing w:val="0"/>
        <w:rPr>
          <w:rFonts w:cstheme="minorHAnsi"/>
          <w:sz w:val="24"/>
          <w:szCs w:val="24"/>
        </w:rPr>
      </w:pPr>
      <w:r w:rsidRPr="007E0516">
        <w:rPr>
          <w:rFonts w:cstheme="minorHAnsi"/>
          <w:sz w:val="24"/>
          <w:szCs w:val="24"/>
        </w:rPr>
        <w:t>Great puppet</w:t>
      </w:r>
      <w:r w:rsidR="00282573" w:rsidRPr="007E0516">
        <w:rPr>
          <w:rFonts w:cstheme="minorHAnsi"/>
          <w:sz w:val="24"/>
          <w:szCs w:val="24"/>
        </w:rPr>
        <w:t>!</w:t>
      </w:r>
      <w:r w:rsidRPr="007E0516">
        <w:rPr>
          <w:rFonts w:cstheme="minorHAnsi"/>
          <w:sz w:val="24"/>
          <w:szCs w:val="24"/>
        </w:rPr>
        <w:t xml:space="preserve"> Now, can you retell me the story </w:t>
      </w:r>
      <w:proofErr w:type="gramStart"/>
      <w:r w:rsidR="006D24DA" w:rsidRPr="007E0516">
        <w:rPr>
          <w:rFonts w:cstheme="minorHAnsi"/>
          <w:bCs/>
          <w:i/>
          <w:sz w:val="24"/>
          <w:szCs w:val="24"/>
        </w:rPr>
        <w:t>With</w:t>
      </w:r>
      <w:proofErr w:type="gramEnd"/>
      <w:r w:rsidRPr="007E0516">
        <w:rPr>
          <w:rFonts w:cstheme="minorHAnsi"/>
          <w:bCs/>
          <w:i/>
          <w:sz w:val="24"/>
          <w:szCs w:val="24"/>
        </w:rPr>
        <w:t xml:space="preserve"> my Brother</w:t>
      </w:r>
      <w:r w:rsidRPr="007E0516">
        <w:rPr>
          <w:rFonts w:cstheme="minorHAnsi"/>
          <w:bCs/>
          <w:sz w:val="24"/>
          <w:szCs w:val="24"/>
        </w:rPr>
        <w:t xml:space="preserve">, </w:t>
      </w:r>
      <w:r w:rsidRPr="007E0516">
        <w:rPr>
          <w:rFonts w:cstheme="minorHAnsi"/>
          <w:sz w:val="24"/>
          <w:szCs w:val="24"/>
        </w:rPr>
        <w:t>using your puppet. Start from the beginning, then go to the middle, and then to the end, make sure you share all the important details.</w:t>
      </w:r>
      <w:bookmarkStart w:id="2" w:name="_Toc50473321"/>
    </w:p>
    <w:p w14:paraId="0D0CD15A" w14:textId="77777777" w:rsidR="00421273" w:rsidRDefault="00421273">
      <w:pPr>
        <w:spacing w:after="1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4CCEC844" w14:textId="08D4482C" w:rsidR="00517FA4" w:rsidRPr="002D31BE" w:rsidRDefault="00517FA4" w:rsidP="007E0516">
      <w:pPr>
        <w:widowControl w:val="0"/>
        <w:overflowPunct w:val="0"/>
        <w:autoSpaceDE w:val="0"/>
        <w:autoSpaceDN w:val="0"/>
        <w:adjustRightInd w:val="0"/>
        <w:spacing w:line="240" w:lineRule="auto"/>
        <w:jc w:val="center"/>
        <w:rPr>
          <w:rFonts w:cstheme="minorHAnsi"/>
          <w:sz w:val="24"/>
          <w:szCs w:val="24"/>
          <w:lang w:val="es-MX"/>
        </w:rPr>
      </w:pPr>
      <w:r w:rsidRPr="007E0516">
        <w:rPr>
          <w:rFonts w:cstheme="minorHAnsi"/>
          <w:b/>
          <w:bCs/>
          <w:sz w:val="32"/>
          <w:szCs w:val="32"/>
          <w:shd w:val="clear" w:color="auto" w:fill="FFFFFF"/>
          <w:lang w:val="es-MX"/>
        </w:rPr>
        <w:lastRenderedPageBreak/>
        <w:t>Con mi hermano – Alfabetización</w:t>
      </w:r>
      <w:bookmarkEnd w:id="2"/>
    </w:p>
    <w:p w14:paraId="33E5BFBB" w14:textId="3CEF7E9F" w:rsidR="00517FA4" w:rsidRPr="0008150D" w:rsidRDefault="00517FA4" w:rsidP="007E0516">
      <w:pPr>
        <w:spacing w:before="120" w:after="240" w:line="240" w:lineRule="auto"/>
        <w:jc w:val="center"/>
        <w:rPr>
          <w:rFonts w:cstheme="minorHAnsi"/>
          <w:sz w:val="28"/>
          <w:szCs w:val="26"/>
          <w:lang w:val="es-ES"/>
        </w:rPr>
      </w:pPr>
      <w:r w:rsidRPr="0008150D">
        <w:rPr>
          <w:rFonts w:cstheme="minorHAnsi"/>
          <w:sz w:val="28"/>
          <w:szCs w:val="26"/>
          <w:lang w:val="es-ES"/>
        </w:rPr>
        <w:t xml:space="preserve">Narración de </w:t>
      </w:r>
      <w:r w:rsidR="00106E39" w:rsidRPr="0008150D">
        <w:rPr>
          <w:rFonts w:cstheme="minorHAnsi"/>
          <w:sz w:val="28"/>
          <w:szCs w:val="26"/>
          <w:lang w:val="es-ES"/>
        </w:rPr>
        <w:t>historias/Orden de</w:t>
      </w:r>
      <w:r w:rsidRPr="0008150D">
        <w:rPr>
          <w:rFonts w:cstheme="minorHAnsi"/>
          <w:sz w:val="28"/>
          <w:szCs w:val="26"/>
          <w:lang w:val="es-ES"/>
        </w:rPr>
        <w:t xml:space="preserve"> los eventos</w:t>
      </w:r>
    </w:p>
    <w:p w14:paraId="5B73EAC7" w14:textId="6D6BCDCB" w:rsidR="00D13237" w:rsidRPr="0008150D" w:rsidRDefault="00517FA4" w:rsidP="007E0516">
      <w:pPr>
        <w:spacing w:before="120" w:line="240" w:lineRule="auto"/>
        <w:rPr>
          <w:rFonts w:cstheme="minorHAnsi"/>
          <w:sz w:val="24"/>
          <w:szCs w:val="24"/>
          <w:lang w:val="es-ES"/>
        </w:rPr>
      </w:pPr>
      <w:r w:rsidRPr="0008150D">
        <w:rPr>
          <w:rFonts w:cstheme="minorHAnsi"/>
          <w:b/>
          <w:bCs/>
          <w:sz w:val="24"/>
          <w:szCs w:val="24"/>
          <w:lang w:val="es-ES"/>
        </w:rPr>
        <w:t xml:space="preserve">Objetivo: </w:t>
      </w:r>
      <w:r w:rsidRPr="0008150D">
        <w:rPr>
          <w:rFonts w:cstheme="minorHAnsi"/>
          <w:bCs/>
          <w:sz w:val="24"/>
          <w:szCs w:val="24"/>
          <w:lang w:val="es-ES"/>
        </w:rPr>
        <w:t>El niño volverá</w:t>
      </w:r>
      <w:r w:rsidRPr="0008150D">
        <w:rPr>
          <w:rFonts w:cstheme="minorHAnsi"/>
          <w:sz w:val="24"/>
          <w:szCs w:val="24"/>
          <w:lang w:val="es-ES"/>
        </w:rPr>
        <w:t xml:space="preserve"> </w:t>
      </w:r>
      <w:bookmarkStart w:id="3" w:name="_Hlk48820565"/>
      <w:r w:rsidRPr="0008150D">
        <w:rPr>
          <w:rFonts w:cstheme="minorHAnsi"/>
          <w:sz w:val="24"/>
          <w:szCs w:val="24"/>
          <w:lang w:val="es-ES"/>
        </w:rPr>
        <w:t>a contar la narración de una historia compartiendo las partes importantes de la historia en el orden correcto.</w:t>
      </w:r>
    </w:p>
    <w:bookmarkEnd w:id="3"/>
    <w:p w14:paraId="205DB3AE" w14:textId="294C70DB" w:rsidR="00D13237" w:rsidRPr="0008150D" w:rsidRDefault="00517FA4" w:rsidP="007E0516">
      <w:pPr>
        <w:spacing w:before="120" w:line="288" w:lineRule="auto"/>
        <w:rPr>
          <w:rFonts w:cstheme="minorHAnsi"/>
          <w:bCs/>
          <w:sz w:val="24"/>
          <w:szCs w:val="24"/>
          <w:lang w:val="es-MX"/>
        </w:rPr>
      </w:pPr>
      <w:r w:rsidRPr="0008150D">
        <w:rPr>
          <w:rFonts w:cstheme="minorHAnsi"/>
          <w:b/>
          <w:bCs/>
          <w:sz w:val="24"/>
          <w:szCs w:val="24"/>
          <w:lang w:val="es-MX"/>
        </w:rPr>
        <w:t xml:space="preserve">Libro sugerido: </w:t>
      </w:r>
      <w:r w:rsidRPr="0008150D">
        <w:rPr>
          <w:rFonts w:cstheme="minorHAnsi"/>
          <w:sz w:val="24"/>
          <w:szCs w:val="24"/>
          <w:lang w:val="es-MX"/>
        </w:rPr>
        <w:t xml:space="preserve"> </w:t>
      </w:r>
      <w:proofErr w:type="spellStart"/>
      <w:r w:rsidRPr="0008150D">
        <w:rPr>
          <w:rFonts w:cstheme="minorHAnsi"/>
          <w:b/>
          <w:bCs/>
          <w:i/>
          <w:sz w:val="24"/>
          <w:szCs w:val="24"/>
          <w:lang w:val="es-MX"/>
        </w:rPr>
        <w:t>With</w:t>
      </w:r>
      <w:proofErr w:type="spellEnd"/>
      <w:r w:rsidRPr="0008150D">
        <w:rPr>
          <w:rFonts w:cstheme="minorHAnsi"/>
          <w:b/>
          <w:bCs/>
          <w:i/>
          <w:sz w:val="24"/>
          <w:szCs w:val="24"/>
          <w:lang w:val="es-MX"/>
        </w:rPr>
        <w:t xml:space="preserve"> </w:t>
      </w:r>
      <w:proofErr w:type="spellStart"/>
      <w:r w:rsidRPr="0008150D">
        <w:rPr>
          <w:rFonts w:cstheme="minorHAnsi"/>
          <w:b/>
          <w:bCs/>
          <w:i/>
          <w:sz w:val="24"/>
          <w:szCs w:val="24"/>
          <w:lang w:val="es-MX"/>
        </w:rPr>
        <w:t>my</w:t>
      </w:r>
      <w:proofErr w:type="spellEnd"/>
      <w:r w:rsidRPr="0008150D">
        <w:rPr>
          <w:rFonts w:cstheme="minorHAnsi"/>
          <w:b/>
          <w:bCs/>
          <w:i/>
          <w:sz w:val="24"/>
          <w:szCs w:val="24"/>
          <w:lang w:val="es-MX"/>
        </w:rPr>
        <w:t xml:space="preserve"> Brother/ Con mi hermano</w:t>
      </w:r>
      <w:r w:rsidRPr="0008150D">
        <w:rPr>
          <w:rFonts w:cstheme="minorHAnsi"/>
          <w:b/>
          <w:bCs/>
          <w:sz w:val="24"/>
          <w:szCs w:val="24"/>
          <w:lang w:val="es-MX"/>
        </w:rPr>
        <w:t xml:space="preserve"> </w:t>
      </w:r>
      <w:r w:rsidR="001F73A2" w:rsidRPr="001F73A2">
        <w:rPr>
          <w:rFonts w:cstheme="minorHAnsi"/>
          <w:bCs/>
          <w:sz w:val="24"/>
          <w:szCs w:val="24"/>
          <w:lang w:val="es-MX"/>
        </w:rPr>
        <w:t>por</w:t>
      </w:r>
      <w:r w:rsidRPr="0008150D">
        <w:rPr>
          <w:rFonts w:cstheme="minorHAnsi"/>
          <w:bCs/>
          <w:sz w:val="24"/>
          <w:szCs w:val="24"/>
          <w:lang w:val="es-MX"/>
        </w:rPr>
        <w:t xml:space="preserve"> Eileen Roe y Robert Casilla</w:t>
      </w:r>
      <w:r w:rsidR="00106E39" w:rsidRPr="0008150D">
        <w:rPr>
          <w:rFonts w:cstheme="minorHAnsi"/>
          <w:bCs/>
          <w:sz w:val="24"/>
          <w:szCs w:val="24"/>
          <w:lang w:val="es-MX"/>
        </w:rPr>
        <w:t>.</w:t>
      </w:r>
    </w:p>
    <w:p w14:paraId="3E2E7401" w14:textId="5EE15A62" w:rsidR="00517FA4" w:rsidRPr="0008150D" w:rsidRDefault="00517FA4" w:rsidP="007E0516">
      <w:pPr>
        <w:spacing w:before="120" w:line="288" w:lineRule="auto"/>
        <w:rPr>
          <w:rFonts w:cstheme="minorHAnsi"/>
          <w:sz w:val="24"/>
          <w:szCs w:val="24"/>
          <w:lang w:val="es-ES"/>
        </w:rPr>
      </w:pPr>
      <w:r w:rsidRPr="0008150D">
        <w:rPr>
          <w:rFonts w:cstheme="minorHAnsi"/>
          <w:b/>
          <w:bCs/>
          <w:sz w:val="24"/>
          <w:szCs w:val="24"/>
          <w:lang w:val="es-ES"/>
        </w:rPr>
        <w:t xml:space="preserve">Materiales necesarios: </w:t>
      </w:r>
      <w:r w:rsidRPr="0008150D">
        <w:rPr>
          <w:rFonts w:cstheme="minorHAnsi"/>
          <w:sz w:val="24"/>
          <w:szCs w:val="24"/>
          <w:lang w:val="es-ES"/>
        </w:rPr>
        <w:t xml:space="preserve"> libro, 2 bolsas de papel, papel de construcción, tijeras, pegamento</w:t>
      </w:r>
    </w:p>
    <w:p w14:paraId="1B207972" w14:textId="77777777" w:rsidR="00D13237" w:rsidRPr="0008150D" w:rsidRDefault="00D13237" w:rsidP="007E0516">
      <w:pPr>
        <w:spacing w:before="120" w:line="288" w:lineRule="auto"/>
        <w:rPr>
          <w:rFonts w:cstheme="minorHAnsi"/>
          <w:sz w:val="24"/>
          <w:szCs w:val="24"/>
          <w:lang w:val="es-ES"/>
        </w:rPr>
      </w:pPr>
      <w:r w:rsidRPr="0008150D">
        <w:rPr>
          <w:rFonts w:cstheme="minorHAnsi"/>
          <w:b/>
          <w:bCs/>
          <w:sz w:val="24"/>
          <w:szCs w:val="24"/>
          <w:lang w:val="es-ES"/>
        </w:rPr>
        <w:t>Guión de la lección</w:t>
      </w:r>
      <w:r w:rsidRPr="0008150D">
        <w:rPr>
          <w:rFonts w:cstheme="minorHAnsi"/>
          <w:sz w:val="24"/>
          <w:szCs w:val="24"/>
          <w:lang w:val="es-ES"/>
        </w:rPr>
        <w:t xml:space="preserve">: </w:t>
      </w:r>
    </w:p>
    <w:p w14:paraId="41A5EAC3" w14:textId="26B745F0" w:rsidR="00D13237" w:rsidRPr="007E0516" w:rsidRDefault="00D13237" w:rsidP="007E0516">
      <w:pPr>
        <w:pStyle w:val="ListParagraph"/>
        <w:numPr>
          <w:ilvl w:val="0"/>
          <w:numId w:val="4"/>
        </w:numPr>
        <w:spacing w:before="120" w:line="288" w:lineRule="auto"/>
        <w:contextualSpacing w:val="0"/>
        <w:rPr>
          <w:rFonts w:cstheme="minorHAnsi"/>
          <w:sz w:val="24"/>
          <w:szCs w:val="24"/>
          <w:lang w:val="es-ES"/>
        </w:rPr>
      </w:pPr>
      <w:r w:rsidRPr="0008150D">
        <w:rPr>
          <w:rFonts w:cstheme="minorHAnsi"/>
          <w:sz w:val="24"/>
          <w:szCs w:val="24"/>
          <w:lang w:val="es-ES"/>
        </w:rPr>
        <w:t>Hoy vamos a aprender más sobre las pa</w:t>
      </w:r>
      <w:r w:rsidR="00106E39" w:rsidRPr="0008150D">
        <w:rPr>
          <w:rFonts w:cstheme="minorHAnsi"/>
          <w:sz w:val="24"/>
          <w:szCs w:val="24"/>
          <w:lang w:val="es-ES"/>
        </w:rPr>
        <w:t xml:space="preserve">rtes de una historia de ficción; </w:t>
      </w:r>
      <w:r w:rsidRPr="0008150D">
        <w:rPr>
          <w:rFonts w:cstheme="minorHAnsi"/>
          <w:sz w:val="24"/>
          <w:szCs w:val="24"/>
          <w:lang w:val="es-ES"/>
        </w:rPr>
        <w:t>los personajes, el escenario y el problema.</w:t>
      </w:r>
      <w:r w:rsidR="00963EC5" w:rsidRPr="0008150D">
        <w:rPr>
          <w:rFonts w:cstheme="minorHAnsi"/>
          <w:sz w:val="24"/>
          <w:szCs w:val="24"/>
          <w:lang w:val="es-ES"/>
        </w:rPr>
        <w:t xml:space="preserve"> </w:t>
      </w:r>
      <w:r w:rsidRPr="0008150D">
        <w:rPr>
          <w:rFonts w:cstheme="minorHAnsi"/>
          <w:sz w:val="24"/>
          <w:szCs w:val="24"/>
          <w:lang w:val="es-ES"/>
        </w:rPr>
        <w:t xml:space="preserve">Volverás a contar la </w:t>
      </w:r>
      <w:r w:rsidRPr="007E0516">
        <w:rPr>
          <w:rFonts w:cstheme="minorHAnsi"/>
          <w:sz w:val="24"/>
          <w:szCs w:val="24"/>
          <w:lang w:val="es-ES"/>
        </w:rPr>
        <w:t xml:space="preserve">historia </w:t>
      </w:r>
      <w:r w:rsidR="00963EC5" w:rsidRPr="007E0516">
        <w:rPr>
          <w:rFonts w:cstheme="minorHAnsi"/>
          <w:bCs/>
          <w:i/>
          <w:sz w:val="24"/>
          <w:szCs w:val="24"/>
          <w:lang w:val="es-ES"/>
        </w:rPr>
        <w:t>C</w:t>
      </w:r>
      <w:r w:rsidRPr="007E0516">
        <w:rPr>
          <w:rFonts w:cstheme="minorHAnsi"/>
          <w:bCs/>
          <w:i/>
          <w:sz w:val="24"/>
          <w:szCs w:val="24"/>
          <w:lang w:val="es-ES"/>
        </w:rPr>
        <w:t xml:space="preserve">on </w:t>
      </w:r>
      <w:r w:rsidR="00963EC5" w:rsidRPr="007E0516">
        <w:rPr>
          <w:rFonts w:cstheme="minorHAnsi"/>
          <w:bCs/>
          <w:i/>
          <w:sz w:val="24"/>
          <w:szCs w:val="24"/>
          <w:lang w:val="es-ES"/>
        </w:rPr>
        <w:t>M</w:t>
      </w:r>
      <w:r w:rsidRPr="007E0516">
        <w:rPr>
          <w:rFonts w:cstheme="minorHAnsi"/>
          <w:bCs/>
          <w:i/>
          <w:sz w:val="24"/>
          <w:szCs w:val="24"/>
          <w:lang w:val="es-ES"/>
        </w:rPr>
        <w:t xml:space="preserve">i </w:t>
      </w:r>
      <w:r w:rsidR="00963EC5" w:rsidRPr="007E0516">
        <w:rPr>
          <w:rFonts w:cstheme="minorHAnsi"/>
          <w:bCs/>
          <w:i/>
          <w:sz w:val="24"/>
          <w:szCs w:val="24"/>
          <w:lang w:val="es-ES"/>
        </w:rPr>
        <w:t>H</w:t>
      </w:r>
      <w:r w:rsidRPr="007E0516">
        <w:rPr>
          <w:rFonts w:cstheme="minorHAnsi"/>
          <w:bCs/>
          <w:i/>
          <w:sz w:val="24"/>
          <w:szCs w:val="24"/>
          <w:lang w:val="es-ES"/>
        </w:rPr>
        <w:t>ermano</w:t>
      </w:r>
      <w:r w:rsidRPr="007E0516">
        <w:rPr>
          <w:rFonts w:cstheme="minorHAnsi"/>
          <w:sz w:val="24"/>
          <w:szCs w:val="24"/>
          <w:lang w:val="es-ES"/>
        </w:rPr>
        <w:t>, usando estos elementos.</w:t>
      </w:r>
    </w:p>
    <w:p w14:paraId="43BF1E54" w14:textId="721B71B9" w:rsidR="008B005F" w:rsidRPr="007E0516" w:rsidRDefault="00D13237" w:rsidP="007E0516">
      <w:pPr>
        <w:pStyle w:val="ListParagraph"/>
        <w:numPr>
          <w:ilvl w:val="0"/>
          <w:numId w:val="4"/>
        </w:numPr>
        <w:spacing w:before="120" w:line="288" w:lineRule="auto"/>
        <w:contextualSpacing w:val="0"/>
        <w:rPr>
          <w:rFonts w:cstheme="minorHAnsi"/>
          <w:sz w:val="24"/>
          <w:szCs w:val="24"/>
          <w:lang w:val="es-ES"/>
        </w:rPr>
      </w:pPr>
      <w:r w:rsidRPr="007E0516">
        <w:rPr>
          <w:rFonts w:cstheme="minorHAnsi"/>
          <w:sz w:val="24"/>
          <w:szCs w:val="24"/>
          <w:lang w:val="es-ES"/>
        </w:rPr>
        <w:t>Vamos a leer la historia,</w:t>
      </w:r>
      <w:r w:rsidR="00963EC5" w:rsidRPr="007E0516">
        <w:rPr>
          <w:rFonts w:cstheme="minorHAnsi"/>
          <w:sz w:val="24"/>
          <w:szCs w:val="24"/>
          <w:lang w:val="es-ES"/>
        </w:rPr>
        <w:t xml:space="preserve"> </w:t>
      </w:r>
      <w:r w:rsidR="00963EC5" w:rsidRPr="007E0516">
        <w:rPr>
          <w:rFonts w:cstheme="minorHAnsi"/>
          <w:bCs/>
          <w:i/>
          <w:sz w:val="24"/>
          <w:szCs w:val="24"/>
          <w:lang w:val="es-ES"/>
        </w:rPr>
        <w:t>Con Mi Hermano</w:t>
      </w:r>
      <w:r w:rsidR="008B005F" w:rsidRPr="007E0516">
        <w:rPr>
          <w:rFonts w:cstheme="minorHAnsi"/>
          <w:sz w:val="24"/>
          <w:szCs w:val="24"/>
          <w:lang w:val="es-ES"/>
        </w:rPr>
        <w:t xml:space="preserve"> </w:t>
      </w:r>
      <w:r w:rsidR="00106E39" w:rsidRPr="007E0516">
        <w:rPr>
          <w:rFonts w:cstheme="minorHAnsi"/>
          <w:sz w:val="24"/>
          <w:szCs w:val="24"/>
          <w:lang w:val="es-ES"/>
        </w:rPr>
        <w:t>(lea</w:t>
      </w:r>
      <w:r w:rsidR="000D4180" w:rsidRPr="007E0516">
        <w:rPr>
          <w:rFonts w:cstheme="minorHAnsi"/>
          <w:sz w:val="24"/>
          <w:szCs w:val="24"/>
          <w:lang w:val="es-ES"/>
        </w:rPr>
        <w:t xml:space="preserve"> el</w:t>
      </w:r>
      <w:r w:rsidR="008B005F" w:rsidRPr="007E0516">
        <w:rPr>
          <w:rFonts w:cstheme="minorHAnsi"/>
          <w:sz w:val="24"/>
          <w:szCs w:val="24"/>
          <w:lang w:val="es-ES"/>
        </w:rPr>
        <w:t xml:space="preserve"> libro).</w:t>
      </w:r>
    </w:p>
    <w:p w14:paraId="026FBBA1" w14:textId="2B0096CB" w:rsidR="00D13237" w:rsidRPr="0008150D" w:rsidRDefault="008B005F" w:rsidP="007E0516">
      <w:pPr>
        <w:pStyle w:val="ListParagraph"/>
        <w:numPr>
          <w:ilvl w:val="0"/>
          <w:numId w:val="4"/>
        </w:numPr>
        <w:spacing w:before="120" w:line="288" w:lineRule="auto"/>
        <w:contextualSpacing w:val="0"/>
        <w:rPr>
          <w:rFonts w:cstheme="minorHAnsi"/>
          <w:sz w:val="24"/>
          <w:szCs w:val="24"/>
          <w:lang w:val="es-ES"/>
        </w:rPr>
      </w:pPr>
      <w:r w:rsidRPr="007E0516">
        <w:rPr>
          <w:rFonts w:cstheme="minorHAnsi"/>
          <w:sz w:val="24"/>
          <w:szCs w:val="24"/>
          <w:lang w:val="es-ES"/>
        </w:rPr>
        <w:t>¿Puedes decir el escenario?</w:t>
      </w:r>
      <w:r w:rsidR="00D13237" w:rsidRPr="007E0516">
        <w:rPr>
          <w:rFonts w:cstheme="minorHAnsi"/>
          <w:sz w:val="24"/>
          <w:szCs w:val="24"/>
          <w:lang w:val="es-ES"/>
        </w:rPr>
        <w:t xml:space="preserve"> ¿Dónde t</w:t>
      </w:r>
      <w:r w:rsidR="00963EC5" w:rsidRPr="007E0516">
        <w:rPr>
          <w:rFonts w:cstheme="minorHAnsi"/>
          <w:sz w:val="24"/>
          <w:szCs w:val="24"/>
          <w:lang w:val="es-ES"/>
        </w:rPr>
        <w:t xml:space="preserve">oma </w:t>
      </w:r>
      <w:r w:rsidR="00D13237" w:rsidRPr="007E0516">
        <w:rPr>
          <w:rFonts w:cstheme="minorHAnsi"/>
          <w:sz w:val="24"/>
          <w:szCs w:val="24"/>
          <w:lang w:val="es-ES"/>
        </w:rPr>
        <w:t>lugar la historia? (permita que lo</w:t>
      </w:r>
      <w:r w:rsidR="00106E39" w:rsidRPr="007E0516">
        <w:rPr>
          <w:rFonts w:cstheme="minorHAnsi"/>
          <w:sz w:val="24"/>
          <w:szCs w:val="24"/>
          <w:lang w:val="es-ES"/>
        </w:rPr>
        <w:t>s niños respondan y proporcione</w:t>
      </w:r>
      <w:r w:rsidR="00D13237" w:rsidRPr="007E0516">
        <w:rPr>
          <w:rFonts w:cstheme="minorHAnsi"/>
          <w:sz w:val="24"/>
          <w:szCs w:val="24"/>
          <w:lang w:val="es-ES"/>
        </w:rPr>
        <w:t xml:space="preserve"> ayuda si es necesario) Sí, en una casa, ¿qué personajes hay en la historia? Sí, un hermanito y un hermano mayor. ¿Hay algún</w:t>
      </w:r>
      <w:r w:rsidR="00D13237" w:rsidRPr="0008150D">
        <w:rPr>
          <w:rFonts w:cstheme="minorHAnsi"/>
          <w:sz w:val="24"/>
          <w:szCs w:val="24"/>
          <w:lang w:val="es-ES"/>
        </w:rPr>
        <w:t xml:space="preserve"> problema? Sí, el hermanito quiere jugar con su hermano mayor.</w:t>
      </w:r>
    </w:p>
    <w:p w14:paraId="03FDEF6E" w14:textId="0D2FAE7F" w:rsidR="00D13237" w:rsidRPr="0008150D" w:rsidRDefault="00D13237" w:rsidP="007E0516">
      <w:pPr>
        <w:pStyle w:val="ListParagraph"/>
        <w:numPr>
          <w:ilvl w:val="0"/>
          <w:numId w:val="4"/>
        </w:numPr>
        <w:spacing w:before="120" w:line="288" w:lineRule="auto"/>
        <w:contextualSpacing w:val="0"/>
        <w:rPr>
          <w:rFonts w:cstheme="minorHAnsi"/>
          <w:sz w:val="24"/>
          <w:szCs w:val="24"/>
          <w:lang w:val="es-ES"/>
        </w:rPr>
      </w:pPr>
      <w:r w:rsidRPr="0008150D">
        <w:rPr>
          <w:rFonts w:cstheme="minorHAnsi"/>
          <w:sz w:val="24"/>
          <w:szCs w:val="24"/>
          <w:lang w:val="es-ES"/>
        </w:rPr>
        <w:t>¿Veamos si puedes decirme qué pasó al principio de la historia?  (permita que lo</w:t>
      </w:r>
      <w:r w:rsidR="00106E39" w:rsidRPr="0008150D">
        <w:rPr>
          <w:rFonts w:cstheme="minorHAnsi"/>
          <w:sz w:val="24"/>
          <w:szCs w:val="24"/>
          <w:lang w:val="es-ES"/>
        </w:rPr>
        <w:t>s niños respondan y proporcione</w:t>
      </w:r>
      <w:r w:rsidRPr="0008150D">
        <w:rPr>
          <w:rFonts w:cstheme="minorHAnsi"/>
          <w:sz w:val="24"/>
          <w:szCs w:val="24"/>
          <w:lang w:val="es-ES"/>
        </w:rPr>
        <w:t xml:space="preserve"> ayuda si es necesario) ¿Qué pasó después?  ¿Qué pasó al final de la historia? ¿Se resolvió el problema? ¿Cómo?</w:t>
      </w:r>
    </w:p>
    <w:p w14:paraId="3A694867" w14:textId="142936FF" w:rsidR="00D13237" w:rsidRPr="0008150D" w:rsidRDefault="00D13237" w:rsidP="007E0516">
      <w:pPr>
        <w:pStyle w:val="ListParagraph"/>
        <w:numPr>
          <w:ilvl w:val="0"/>
          <w:numId w:val="4"/>
        </w:numPr>
        <w:spacing w:before="120" w:line="288" w:lineRule="auto"/>
        <w:contextualSpacing w:val="0"/>
        <w:rPr>
          <w:rFonts w:cstheme="minorHAnsi"/>
          <w:sz w:val="24"/>
          <w:szCs w:val="24"/>
          <w:lang w:val="es-ES"/>
        </w:rPr>
      </w:pPr>
      <w:r w:rsidRPr="0008150D">
        <w:rPr>
          <w:rFonts w:cstheme="minorHAnsi"/>
          <w:sz w:val="24"/>
          <w:szCs w:val="24"/>
          <w:lang w:val="es-ES"/>
        </w:rPr>
        <w:t>Ahora vamos a hacer una marioneta del hermanito o</w:t>
      </w:r>
      <w:r w:rsidR="00963EC5" w:rsidRPr="0008150D">
        <w:rPr>
          <w:rFonts w:cstheme="minorHAnsi"/>
          <w:sz w:val="24"/>
          <w:szCs w:val="24"/>
          <w:lang w:val="es-ES"/>
        </w:rPr>
        <w:t xml:space="preserve"> del</w:t>
      </w:r>
      <w:r w:rsidRPr="0008150D">
        <w:rPr>
          <w:rFonts w:cstheme="minorHAnsi"/>
          <w:sz w:val="24"/>
          <w:szCs w:val="24"/>
          <w:lang w:val="es-ES"/>
        </w:rPr>
        <w:t xml:space="preserve"> hermano mayor. Aquí hay una marioneta que otro niño hizo. Es una </w:t>
      </w:r>
      <w:r w:rsidR="004876D3" w:rsidRPr="0008150D">
        <w:rPr>
          <w:rFonts w:cstheme="minorHAnsi"/>
          <w:sz w:val="24"/>
          <w:szCs w:val="24"/>
          <w:lang w:val="es-ES"/>
        </w:rPr>
        <w:t xml:space="preserve">gran marioneta, </w:t>
      </w:r>
      <w:r w:rsidRPr="0008150D">
        <w:rPr>
          <w:rFonts w:cstheme="minorHAnsi"/>
          <w:sz w:val="24"/>
          <w:szCs w:val="24"/>
          <w:lang w:val="es-ES"/>
        </w:rPr>
        <w:t>pero quiero que uses algunas de tus ideas.</w:t>
      </w:r>
    </w:p>
    <w:p w14:paraId="624DE6FC" w14:textId="7945EA7E" w:rsidR="00D13237" w:rsidRPr="0008150D" w:rsidRDefault="00D13237" w:rsidP="007E0516">
      <w:pPr>
        <w:pStyle w:val="ListParagraph"/>
        <w:numPr>
          <w:ilvl w:val="0"/>
          <w:numId w:val="4"/>
        </w:numPr>
        <w:spacing w:before="120" w:line="288" w:lineRule="auto"/>
        <w:contextualSpacing w:val="0"/>
        <w:rPr>
          <w:rFonts w:cstheme="minorHAnsi"/>
          <w:sz w:val="24"/>
          <w:szCs w:val="24"/>
          <w:lang w:val="es-ES"/>
        </w:rPr>
      </w:pPr>
      <w:r w:rsidRPr="0008150D">
        <w:rPr>
          <w:rFonts w:cstheme="minorHAnsi"/>
          <w:sz w:val="24"/>
          <w:szCs w:val="24"/>
          <w:lang w:val="es-ES"/>
        </w:rPr>
        <w:t>Voy a poner una bolsa de pape</w:t>
      </w:r>
      <w:r w:rsidR="001536A7" w:rsidRPr="0008150D">
        <w:rPr>
          <w:rFonts w:cstheme="minorHAnsi"/>
          <w:sz w:val="24"/>
          <w:szCs w:val="24"/>
          <w:lang w:val="es-ES"/>
        </w:rPr>
        <w:t>l</w:t>
      </w:r>
      <w:r w:rsidRPr="0008150D">
        <w:rPr>
          <w:rFonts w:cstheme="minorHAnsi"/>
          <w:sz w:val="24"/>
          <w:szCs w:val="24"/>
          <w:lang w:val="es-ES"/>
        </w:rPr>
        <w:t>, papel de construcción, pegamento y tijeras</w:t>
      </w:r>
      <w:r w:rsidR="001536A7" w:rsidRPr="0008150D">
        <w:rPr>
          <w:rFonts w:cstheme="minorHAnsi"/>
          <w:sz w:val="24"/>
          <w:szCs w:val="24"/>
          <w:lang w:val="es-ES"/>
        </w:rPr>
        <w:t xml:space="preserve"> </w:t>
      </w:r>
      <w:r w:rsidR="003E4AD0" w:rsidRPr="0008150D">
        <w:rPr>
          <w:rFonts w:cstheme="minorHAnsi"/>
          <w:sz w:val="24"/>
          <w:szCs w:val="24"/>
          <w:lang w:val="es-ES"/>
        </w:rPr>
        <w:t>frente a nosotros</w:t>
      </w:r>
      <w:r w:rsidR="001536A7" w:rsidRPr="0008150D">
        <w:rPr>
          <w:rFonts w:cstheme="minorHAnsi"/>
          <w:sz w:val="24"/>
          <w:szCs w:val="24"/>
          <w:lang w:val="es-ES"/>
        </w:rPr>
        <w:t xml:space="preserve"> </w:t>
      </w:r>
      <w:r w:rsidRPr="0008150D">
        <w:rPr>
          <w:rFonts w:cstheme="minorHAnsi"/>
          <w:sz w:val="24"/>
          <w:szCs w:val="24"/>
          <w:lang w:val="es-ES"/>
        </w:rPr>
        <w:t>para hacer nuestra marioneta. ¿Ves otros artículos que te gustaría usar?</w:t>
      </w:r>
    </w:p>
    <w:p w14:paraId="5064915B" w14:textId="0A41D1FF" w:rsidR="00D13237" w:rsidRPr="0008150D" w:rsidRDefault="00D13237" w:rsidP="007E0516">
      <w:pPr>
        <w:pStyle w:val="ListParagraph"/>
        <w:numPr>
          <w:ilvl w:val="0"/>
          <w:numId w:val="4"/>
        </w:numPr>
        <w:spacing w:before="120" w:line="288" w:lineRule="auto"/>
        <w:contextualSpacing w:val="0"/>
        <w:rPr>
          <w:rFonts w:cstheme="minorHAnsi"/>
          <w:sz w:val="24"/>
          <w:szCs w:val="24"/>
          <w:lang w:val="es-ES"/>
        </w:rPr>
      </w:pPr>
      <w:r w:rsidRPr="0008150D">
        <w:rPr>
          <w:rFonts w:cstheme="minorHAnsi"/>
          <w:sz w:val="24"/>
          <w:szCs w:val="24"/>
          <w:lang w:val="es-ES"/>
        </w:rPr>
        <w:t xml:space="preserve"> Empecemos a hacer la marioneta. (Ayude al niño según sea necesario).</w:t>
      </w:r>
    </w:p>
    <w:p w14:paraId="5F5B24E7" w14:textId="77777777" w:rsidR="006F1E74" w:rsidRPr="002D31BE" w:rsidRDefault="00D13237" w:rsidP="006F1E74">
      <w:pPr>
        <w:pStyle w:val="ListParagraph"/>
        <w:numPr>
          <w:ilvl w:val="0"/>
          <w:numId w:val="4"/>
        </w:numPr>
        <w:spacing w:before="120" w:line="288" w:lineRule="auto"/>
        <w:contextualSpacing w:val="0"/>
        <w:rPr>
          <w:rFonts w:cstheme="minorHAnsi"/>
          <w:bCs/>
          <w:sz w:val="24"/>
          <w:szCs w:val="24"/>
          <w:shd w:val="clear" w:color="auto" w:fill="FFFFFF"/>
          <w:lang w:val="es-MX"/>
        </w:rPr>
      </w:pPr>
      <w:r w:rsidRPr="006F1E74">
        <w:rPr>
          <w:rFonts w:cstheme="minorHAnsi"/>
          <w:sz w:val="24"/>
          <w:szCs w:val="24"/>
          <w:lang w:val="es-ES"/>
        </w:rPr>
        <w:t xml:space="preserve">Gran marioneta.  Ahora, puedes volver a contarme la historia </w:t>
      </w:r>
      <w:r w:rsidR="007E0516" w:rsidRPr="006F1E74">
        <w:rPr>
          <w:rFonts w:cstheme="minorHAnsi"/>
          <w:i/>
          <w:sz w:val="24"/>
          <w:szCs w:val="24"/>
          <w:lang w:val="es-ES"/>
        </w:rPr>
        <w:t>C</w:t>
      </w:r>
      <w:r w:rsidRPr="006F1E74">
        <w:rPr>
          <w:rFonts w:cstheme="minorHAnsi"/>
          <w:i/>
          <w:sz w:val="24"/>
          <w:szCs w:val="24"/>
          <w:lang w:val="es-ES"/>
        </w:rPr>
        <w:t>on mi herman</w:t>
      </w:r>
      <w:r w:rsidR="00106E39" w:rsidRPr="006F1E74">
        <w:rPr>
          <w:rFonts w:cstheme="minorHAnsi"/>
          <w:i/>
          <w:sz w:val="24"/>
          <w:szCs w:val="24"/>
          <w:lang w:val="es-ES"/>
        </w:rPr>
        <w:t>o</w:t>
      </w:r>
      <w:r w:rsidR="00106E39" w:rsidRPr="006F1E74">
        <w:rPr>
          <w:rFonts w:cstheme="minorHAnsi"/>
          <w:sz w:val="24"/>
          <w:szCs w:val="24"/>
          <w:lang w:val="es-ES"/>
        </w:rPr>
        <w:t>, usando tu marioneta. Comienza</w:t>
      </w:r>
      <w:r w:rsidRPr="006F1E74">
        <w:rPr>
          <w:rFonts w:cstheme="minorHAnsi"/>
          <w:sz w:val="24"/>
          <w:szCs w:val="24"/>
          <w:lang w:val="es-ES"/>
        </w:rPr>
        <w:t xml:space="preserve"> desde el principio, luego v</w:t>
      </w:r>
      <w:r w:rsidR="00D4052B" w:rsidRPr="006F1E74">
        <w:rPr>
          <w:rFonts w:cstheme="minorHAnsi"/>
          <w:sz w:val="24"/>
          <w:szCs w:val="24"/>
          <w:lang w:val="es-ES"/>
        </w:rPr>
        <w:t xml:space="preserve">e </w:t>
      </w:r>
      <w:r w:rsidR="00106E39" w:rsidRPr="006F1E74">
        <w:rPr>
          <w:rFonts w:cstheme="minorHAnsi"/>
          <w:sz w:val="24"/>
          <w:szCs w:val="24"/>
          <w:lang w:val="es-ES"/>
        </w:rPr>
        <w:t>a la mitad de la historia</w:t>
      </w:r>
      <w:r w:rsidRPr="006F1E74">
        <w:rPr>
          <w:rFonts w:cstheme="minorHAnsi"/>
          <w:sz w:val="24"/>
          <w:szCs w:val="24"/>
          <w:lang w:val="es-ES"/>
        </w:rPr>
        <w:t>,</w:t>
      </w:r>
      <w:r w:rsidR="00106E39" w:rsidRPr="006F1E74">
        <w:rPr>
          <w:rFonts w:cstheme="minorHAnsi"/>
          <w:sz w:val="24"/>
          <w:szCs w:val="24"/>
          <w:lang w:val="es-ES"/>
        </w:rPr>
        <w:t xml:space="preserve"> y después</w:t>
      </w:r>
      <w:r w:rsidRPr="006F1E74">
        <w:rPr>
          <w:rFonts w:cstheme="minorHAnsi"/>
          <w:sz w:val="24"/>
          <w:szCs w:val="24"/>
          <w:lang w:val="es-ES"/>
        </w:rPr>
        <w:t xml:space="preserve"> </w:t>
      </w:r>
      <w:r w:rsidR="00106E39" w:rsidRPr="006F1E74">
        <w:rPr>
          <w:rFonts w:cstheme="minorHAnsi"/>
          <w:sz w:val="24"/>
          <w:szCs w:val="24"/>
          <w:lang w:val="es-ES"/>
        </w:rPr>
        <w:t>al</w:t>
      </w:r>
      <w:r w:rsidRPr="006F1E74">
        <w:rPr>
          <w:rFonts w:cstheme="minorHAnsi"/>
          <w:sz w:val="24"/>
          <w:szCs w:val="24"/>
          <w:lang w:val="es-ES"/>
        </w:rPr>
        <w:t xml:space="preserve"> final, </w:t>
      </w:r>
      <w:r w:rsidR="00106E39" w:rsidRPr="006F1E74">
        <w:rPr>
          <w:rFonts w:cstheme="minorHAnsi"/>
          <w:sz w:val="24"/>
          <w:szCs w:val="24"/>
          <w:lang w:val="es-ES"/>
        </w:rPr>
        <w:t>asegúrate</w:t>
      </w:r>
      <w:r w:rsidRPr="006F1E74">
        <w:rPr>
          <w:rFonts w:cstheme="minorHAnsi"/>
          <w:sz w:val="24"/>
          <w:szCs w:val="24"/>
          <w:lang w:val="es-ES"/>
        </w:rPr>
        <w:t xml:space="preserve"> de compartir todos los detalles importantes.</w:t>
      </w:r>
      <w:bookmarkStart w:id="4" w:name="_Toc50473322"/>
    </w:p>
    <w:p w14:paraId="40D9FF37" w14:textId="17602AEB" w:rsidR="00D564C2" w:rsidRPr="002D31BE" w:rsidRDefault="00D564C2" w:rsidP="006F1E74">
      <w:pPr>
        <w:pStyle w:val="ListParagraph"/>
        <w:numPr>
          <w:ilvl w:val="0"/>
          <w:numId w:val="4"/>
        </w:numPr>
        <w:spacing w:before="120" w:after="160" w:line="288" w:lineRule="auto"/>
        <w:rPr>
          <w:rFonts w:cstheme="minorHAnsi"/>
          <w:b/>
          <w:bCs/>
          <w:sz w:val="24"/>
          <w:szCs w:val="24"/>
          <w:shd w:val="clear" w:color="auto" w:fill="FFFFFF"/>
          <w:lang w:val="es-MX"/>
        </w:rPr>
      </w:pPr>
      <w:r w:rsidRPr="002D31BE">
        <w:rPr>
          <w:rFonts w:cstheme="minorHAnsi"/>
          <w:b/>
          <w:bCs/>
          <w:sz w:val="24"/>
          <w:szCs w:val="24"/>
          <w:shd w:val="clear" w:color="auto" w:fill="FFFFFF"/>
          <w:lang w:val="es-MX"/>
        </w:rPr>
        <w:br w:type="page"/>
      </w:r>
    </w:p>
    <w:p w14:paraId="2BBABC9F" w14:textId="2C5B2CFF" w:rsidR="003A078F" w:rsidRPr="002D31BE" w:rsidRDefault="003A078F" w:rsidP="006F1E74">
      <w:pPr>
        <w:autoSpaceDE w:val="0"/>
        <w:autoSpaceDN w:val="0"/>
        <w:adjustRightInd w:val="0"/>
        <w:spacing w:before="240" w:after="120" w:line="240" w:lineRule="auto"/>
        <w:jc w:val="center"/>
        <w:outlineLvl w:val="1"/>
        <w:rPr>
          <w:rFonts w:cstheme="minorHAnsi"/>
          <w:b/>
          <w:bCs/>
          <w:sz w:val="32"/>
          <w:szCs w:val="24"/>
          <w:shd w:val="clear" w:color="auto" w:fill="FFFFFF"/>
        </w:rPr>
      </w:pPr>
      <w:r w:rsidRPr="002D31BE">
        <w:rPr>
          <w:rFonts w:cstheme="minorHAnsi"/>
          <w:b/>
          <w:bCs/>
          <w:sz w:val="32"/>
          <w:szCs w:val="24"/>
          <w:shd w:val="clear" w:color="auto" w:fill="FFFFFF"/>
        </w:rPr>
        <w:lastRenderedPageBreak/>
        <w:t>With My Brother – Math</w:t>
      </w:r>
      <w:bookmarkEnd w:id="4"/>
    </w:p>
    <w:p w14:paraId="35E2E11A" w14:textId="337096FE" w:rsidR="003A078F" w:rsidRPr="0008150D" w:rsidRDefault="003A078F" w:rsidP="006F1E74">
      <w:pPr>
        <w:spacing w:before="120" w:after="240" w:line="240" w:lineRule="auto"/>
        <w:jc w:val="center"/>
        <w:rPr>
          <w:rFonts w:cstheme="minorHAnsi"/>
          <w:bCs/>
          <w:sz w:val="24"/>
          <w:szCs w:val="24"/>
        </w:rPr>
      </w:pPr>
      <w:r w:rsidRPr="00D564C2">
        <w:rPr>
          <w:rFonts w:cstheme="minorHAnsi"/>
          <w:bCs/>
          <w:sz w:val="28"/>
          <w:szCs w:val="24"/>
        </w:rPr>
        <w:t>Big or smal</w:t>
      </w:r>
      <w:r w:rsidR="00A02C01" w:rsidRPr="00D564C2">
        <w:rPr>
          <w:rFonts w:cstheme="minorHAnsi"/>
          <w:bCs/>
          <w:sz w:val="28"/>
          <w:szCs w:val="24"/>
        </w:rPr>
        <w:t>l</w:t>
      </w:r>
    </w:p>
    <w:p w14:paraId="5BE264E8" w14:textId="77777777" w:rsidR="003A078F" w:rsidRPr="0008150D" w:rsidRDefault="003A078F" w:rsidP="00A02C01">
      <w:pPr>
        <w:spacing w:before="120" w:line="360" w:lineRule="auto"/>
        <w:rPr>
          <w:rFonts w:cstheme="minorHAnsi"/>
          <w:sz w:val="24"/>
          <w:szCs w:val="24"/>
        </w:rPr>
      </w:pPr>
      <w:r w:rsidRPr="0008150D">
        <w:rPr>
          <w:rFonts w:cstheme="minorHAnsi"/>
          <w:b/>
          <w:bCs/>
          <w:sz w:val="24"/>
          <w:szCs w:val="24"/>
        </w:rPr>
        <w:t>Objective:</w:t>
      </w:r>
      <w:r w:rsidRPr="0008150D">
        <w:rPr>
          <w:rFonts w:cstheme="minorHAnsi"/>
          <w:sz w:val="24"/>
          <w:szCs w:val="24"/>
        </w:rPr>
        <w:t xml:space="preserve"> The child will differentiate between big and small by sorting big and small items.</w:t>
      </w:r>
    </w:p>
    <w:p w14:paraId="1745F68B" w14:textId="0CEF4AC6" w:rsidR="003A078F" w:rsidRPr="0008150D" w:rsidRDefault="003A078F" w:rsidP="00A02C01">
      <w:pPr>
        <w:spacing w:before="120" w:line="360" w:lineRule="auto"/>
        <w:rPr>
          <w:rFonts w:cstheme="minorHAnsi"/>
          <w:sz w:val="24"/>
          <w:szCs w:val="24"/>
        </w:rPr>
      </w:pPr>
      <w:r w:rsidRPr="0008150D">
        <w:rPr>
          <w:rFonts w:cstheme="minorHAnsi"/>
          <w:b/>
          <w:bCs/>
          <w:sz w:val="24"/>
          <w:szCs w:val="24"/>
        </w:rPr>
        <w:t>Suggested book</w:t>
      </w:r>
      <w:r w:rsidRPr="0008150D">
        <w:rPr>
          <w:rFonts w:cstheme="minorHAnsi"/>
          <w:sz w:val="24"/>
          <w:szCs w:val="24"/>
        </w:rPr>
        <w:t xml:space="preserve">:  </w:t>
      </w:r>
      <w:r w:rsidRPr="0008150D">
        <w:rPr>
          <w:rFonts w:cstheme="minorHAnsi"/>
          <w:b/>
          <w:i/>
          <w:sz w:val="24"/>
          <w:szCs w:val="24"/>
        </w:rPr>
        <w:t xml:space="preserve">With My Brother/Con mi </w:t>
      </w:r>
      <w:r w:rsidR="00460BB5" w:rsidRPr="0008150D">
        <w:rPr>
          <w:rFonts w:cstheme="minorHAnsi"/>
          <w:b/>
          <w:i/>
          <w:sz w:val="24"/>
          <w:szCs w:val="24"/>
        </w:rPr>
        <w:t>Hermano</w:t>
      </w:r>
      <w:r w:rsidRPr="0008150D">
        <w:rPr>
          <w:rFonts w:cstheme="minorHAnsi"/>
          <w:b/>
          <w:sz w:val="24"/>
          <w:szCs w:val="24"/>
        </w:rPr>
        <w:t xml:space="preserve"> </w:t>
      </w:r>
      <w:r w:rsidRPr="0008150D">
        <w:rPr>
          <w:rFonts w:cstheme="minorHAnsi"/>
          <w:sz w:val="24"/>
          <w:szCs w:val="24"/>
        </w:rPr>
        <w:t>by Eileen Roe</w:t>
      </w:r>
    </w:p>
    <w:p w14:paraId="69DBF1C3" w14:textId="326659AF" w:rsidR="003A078F" w:rsidRPr="0008150D" w:rsidRDefault="003A078F" w:rsidP="00A02C01">
      <w:pPr>
        <w:spacing w:before="120" w:line="360" w:lineRule="auto"/>
        <w:rPr>
          <w:rFonts w:cstheme="minorHAnsi"/>
          <w:sz w:val="24"/>
          <w:szCs w:val="24"/>
        </w:rPr>
      </w:pPr>
      <w:r w:rsidRPr="0008150D">
        <w:rPr>
          <w:rFonts w:cstheme="minorHAnsi"/>
          <w:b/>
          <w:bCs/>
          <w:sz w:val="24"/>
          <w:szCs w:val="24"/>
        </w:rPr>
        <w:t>Materials:</w:t>
      </w:r>
      <w:r w:rsidRPr="0008150D">
        <w:rPr>
          <w:rFonts w:cstheme="minorHAnsi"/>
          <w:sz w:val="24"/>
          <w:szCs w:val="24"/>
        </w:rPr>
        <w:t xml:space="preserve">  foam shapes, clay, household items</w:t>
      </w:r>
    </w:p>
    <w:p w14:paraId="074B15C8" w14:textId="1B8B5F93" w:rsidR="003A078F" w:rsidRPr="0008150D" w:rsidRDefault="003A078F" w:rsidP="003A078F">
      <w:pPr>
        <w:spacing w:before="120" w:line="240" w:lineRule="auto"/>
        <w:rPr>
          <w:rFonts w:cstheme="minorHAnsi"/>
          <w:b/>
          <w:bCs/>
          <w:sz w:val="24"/>
          <w:szCs w:val="24"/>
        </w:rPr>
      </w:pPr>
      <w:r w:rsidRPr="0008150D">
        <w:rPr>
          <w:rFonts w:cstheme="minorHAnsi"/>
          <w:b/>
          <w:bCs/>
          <w:sz w:val="24"/>
          <w:szCs w:val="24"/>
        </w:rPr>
        <w:t xml:space="preserve">Lesson </w:t>
      </w:r>
      <w:r w:rsidR="00507D6A" w:rsidRPr="0008150D">
        <w:rPr>
          <w:rFonts w:cstheme="minorHAnsi"/>
          <w:b/>
          <w:bCs/>
          <w:sz w:val="24"/>
          <w:szCs w:val="24"/>
        </w:rPr>
        <w:t>Script</w:t>
      </w:r>
      <w:r w:rsidRPr="0008150D">
        <w:rPr>
          <w:rFonts w:cstheme="minorHAnsi"/>
          <w:b/>
          <w:bCs/>
          <w:sz w:val="24"/>
          <w:szCs w:val="24"/>
        </w:rPr>
        <w:t>:</w:t>
      </w:r>
    </w:p>
    <w:p w14:paraId="37B323AC" w14:textId="44635951" w:rsidR="00507D6A" w:rsidRPr="006F1E74" w:rsidRDefault="003A078F" w:rsidP="006F1E74">
      <w:pPr>
        <w:numPr>
          <w:ilvl w:val="0"/>
          <w:numId w:val="1"/>
        </w:numPr>
        <w:spacing w:before="120" w:line="288" w:lineRule="auto"/>
        <w:rPr>
          <w:rFonts w:cstheme="minorHAnsi"/>
          <w:sz w:val="24"/>
          <w:szCs w:val="24"/>
        </w:rPr>
      </w:pPr>
      <w:r w:rsidRPr="006F1E74">
        <w:rPr>
          <w:rFonts w:cstheme="minorHAnsi"/>
          <w:sz w:val="24"/>
          <w:szCs w:val="24"/>
        </w:rPr>
        <w:t xml:space="preserve">Let’s review the story </w:t>
      </w:r>
      <w:proofErr w:type="gramStart"/>
      <w:r w:rsidRPr="006F1E74">
        <w:rPr>
          <w:rFonts w:cstheme="minorHAnsi"/>
          <w:i/>
          <w:sz w:val="24"/>
          <w:szCs w:val="24"/>
        </w:rPr>
        <w:t>With</w:t>
      </w:r>
      <w:proofErr w:type="gramEnd"/>
      <w:r w:rsidRPr="006F1E74">
        <w:rPr>
          <w:rFonts w:cstheme="minorHAnsi"/>
          <w:i/>
          <w:sz w:val="24"/>
          <w:szCs w:val="24"/>
        </w:rPr>
        <w:t xml:space="preserve"> my brother</w:t>
      </w:r>
      <w:r w:rsidRPr="006F1E74">
        <w:rPr>
          <w:rFonts w:cstheme="minorHAnsi"/>
          <w:sz w:val="24"/>
          <w:szCs w:val="24"/>
        </w:rPr>
        <w:t>/</w:t>
      </w:r>
      <w:r w:rsidRPr="006F1E74">
        <w:rPr>
          <w:rFonts w:cstheme="minorHAnsi"/>
          <w:bCs/>
          <w:i/>
          <w:sz w:val="24"/>
          <w:szCs w:val="24"/>
        </w:rPr>
        <w:t>Con mi Hermano</w:t>
      </w:r>
      <w:r w:rsidRPr="006F1E74">
        <w:rPr>
          <w:rFonts w:cstheme="minorHAnsi"/>
          <w:bCs/>
          <w:sz w:val="24"/>
          <w:szCs w:val="24"/>
        </w:rPr>
        <w:t xml:space="preserve">. </w:t>
      </w:r>
      <w:r w:rsidRPr="006F1E74">
        <w:rPr>
          <w:rFonts w:cstheme="minorHAnsi"/>
          <w:sz w:val="24"/>
          <w:szCs w:val="24"/>
        </w:rPr>
        <w:t>Remember the older brother was big and the younger brother was small. I am big and you are small.</w:t>
      </w:r>
    </w:p>
    <w:p w14:paraId="22442663" w14:textId="7CCF4C68" w:rsidR="003A078F" w:rsidRPr="006F1E74" w:rsidRDefault="003A078F" w:rsidP="006F1E74">
      <w:pPr>
        <w:numPr>
          <w:ilvl w:val="0"/>
          <w:numId w:val="1"/>
        </w:numPr>
        <w:spacing w:before="120" w:line="288" w:lineRule="auto"/>
        <w:rPr>
          <w:rFonts w:cstheme="minorHAnsi"/>
          <w:sz w:val="24"/>
          <w:szCs w:val="24"/>
        </w:rPr>
      </w:pPr>
      <w:r w:rsidRPr="006F1E74">
        <w:rPr>
          <w:rFonts w:cstheme="minorHAnsi"/>
          <w:sz w:val="24"/>
          <w:szCs w:val="24"/>
        </w:rPr>
        <w:t xml:space="preserve">I’m going to put all the foam shapes on the floor and you can play with them. </w:t>
      </w:r>
    </w:p>
    <w:p w14:paraId="2B81756A" w14:textId="45A6DD47" w:rsidR="003A078F" w:rsidRPr="006F1E74" w:rsidRDefault="003A078F" w:rsidP="006F1E74">
      <w:pPr>
        <w:numPr>
          <w:ilvl w:val="0"/>
          <w:numId w:val="1"/>
        </w:numPr>
        <w:spacing w:before="120" w:line="288" w:lineRule="auto"/>
        <w:rPr>
          <w:rFonts w:cstheme="minorHAnsi"/>
          <w:sz w:val="24"/>
          <w:szCs w:val="24"/>
        </w:rPr>
      </w:pPr>
      <w:r w:rsidRPr="006F1E74">
        <w:rPr>
          <w:rFonts w:cstheme="minorHAnsi"/>
          <w:sz w:val="24"/>
          <w:szCs w:val="24"/>
        </w:rPr>
        <w:t>Now let’s see if you can place all the small shapes in one group and all the big shapes in another group.</w:t>
      </w:r>
      <w:r w:rsidR="00357586" w:rsidRPr="006F1E74">
        <w:rPr>
          <w:rFonts w:cstheme="minorHAnsi"/>
          <w:sz w:val="24"/>
          <w:szCs w:val="24"/>
        </w:rPr>
        <w:t xml:space="preserve"> </w:t>
      </w:r>
      <w:r w:rsidRPr="006F1E74">
        <w:rPr>
          <w:rFonts w:cstheme="minorHAnsi"/>
          <w:sz w:val="24"/>
          <w:szCs w:val="24"/>
        </w:rPr>
        <w:t>Good job. Keep working, if you need help you can always ask me.</w:t>
      </w:r>
    </w:p>
    <w:p w14:paraId="208227FF" w14:textId="606F2FF7" w:rsidR="003A078F" w:rsidRPr="006F1E74" w:rsidRDefault="0022210E" w:rsidP="006F1E74">
      <w:pPr>
        <w:numPr>
          <w:ilvl w:val="0"/>
          <w:numId w:val="1"/>
        </w:numPr>
        <w:spacing w:before="120" w:line="288" w:lineRule="auto"/>
        <w:rPr>
          <w:rFonts w:cstheme="minorHAnsi"/>
          <w:sz w:val="24"/>
          <w:szCs w:val="24"/>
        </w:rPr>
      </w:pPr>
      <w:r w:rsidRPr="006F1E74">
        <w:rPr>
          <w:rFonts w:cstheme="minorHAnsi"/>
          <w:sz w:val="24"/>
          <w:szCs w:val="24"/>
        </w:rPr>
        <w:t xml:space="preserve">Let’s take a </w:t>
      </w:r>
      <w:r w:rsidR="003A078F" w:rsidRPr="006F1E74">
        <w:rPr>
          <w:rFonts w:cstheme="minorHAnsi"/>
          <w:sz w:val="24"/>
          <w:szCs w:val="24"/>
        </w:rPr>
        <w:t xml:space="preserve">little walk </w:t>
      </w:r>
      <w:r w:rsidRPr="006F1E74">
        <w:rPr>
          <w:rFonts w:cstheme="minorHAnsi"/>
          <w:sz w:val="24"/>
          <w:szCs w:val="24"/>
        </w:rPr>
        <w:t>around</w:t>
      </w:r>
      <w:r w:rsidR="003A078F" w:rsidRPr="006F1E74">
        <w:rPr>
          <w:rFonts w:cstheme="minorHAnsi"/>
          <w:sz w:val="24"/>
          <w:szCs w:val="24"/>
        </w:rPr>
        <w:t xml:space="preserve"> this room. We are going to look for small things and big things. We are going to say big things are bigger than a pillow and small things are smaller than a book.</w:t>
      </w:r>
    </w:p>
    <w:tbl>
      <w:tblPr>
        <w:tblStyle w:val="TableGrid"/>
        <w:tblW w:w="0" w:type="auto"/>
        <w:tblInd w:w="2941" w:type="dxa"/>
        <w:tblLook w:val="04A0" w:firstRow="1" w:lastRow="0" w:firstColumn="1" w:lastColumn="0" w:noHBand="0" w:noVBand="1"/>
      </w:tblPr>
      <w:tblGrid>
        <w:gridCol w:w="1443"/>
        <w:gridCol w:w="1449"/>
      </w:tblGrid>
      <w:tr w:rsidR="003A078F" w:rsidRPr="0008150D" w14:paraId="5FE76F31" w14:textId="77777777" w:rsidTr="00357586">
        <w:trPr>
          <w:trHeight w:val="234"/>
        </w:trPr>
        <w:tc>
          <w:tcPr>
            <w:tcW w:w="1443" w:type="dxa"/>
          </w:tcPr>
          <w:p w14:paraId="416489EA" w14:textId="1324FC00" w:rsidR="003A078F" w:rsidRPr="0008150D" w:rsidRDefault="003A078F" w:rsidP="006F1E74">
            <w:pPr>
              <w:spacing w:before="120" w:line="288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8150D">
              <w:rPr>
                <w:rFonts w:cstheme="minorHAnsi"/>
                <w:b/>
                <w:bCs/>
                <w:sz w:val="24"/>
                <w:szCs w:val="24"/>
              </w:rPr>
              <w:t>Big</w:t>
            </w:r>
          </w:p>
        </w:tc>
        <w:tc>
          <w:tcPr>
            <w:tcW w:w="1449" w:type="dxa"/>
          </w:tcPr>
          <w:p w14:paraId="490BAC8D" w14:textId="0CE43B95" w:rsidR="003A078F" w:rsidRPr="0008150D" w:rsidRDefault="003A078F" w:rsidP="006F1E74">
            <w:pPr>
              <w:spacing w:before="120" w:line="288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8150D">
              <w:rPr>
                <w:rFonts w:cstheme="minorHAnsi"/>
                <w:b/>
                <w:bCs/>
                <w:sz w:val="24"/>
                <w:szCs w:val="24"/>
              </w:rPr>
              <w:t>Small</w:t>
            </w:r>
          </w:p>
        </w:tc>
      </w:tr>
      <w:tr w:rsidR="003A078F" w:rsidRPr="0008150D" w14:paraId="129A29A0" w14:textId="77777777" w:rsidTr="00357586">
        <w:trPr>
          <w:trHeight w:val="234"/>
        </w:trPr>
        <w:tc>
          <w:tcPr>
            <w:tcW w:w="1443" w:type="dxa"/>
          </w:tcPr>
          <w:p w14:paraId="4CA1A010" w14:textId="77777777" w:rsidR="003A078F" w:rsidRPr="0008150D" w:rsidRDefault="003A078F" w:rsidP="006F1E74">
            <w:pPr>
              <w:spacing w:before="120" w:line="288" w:lineRule="auto"/>
              <w:rPr>
                <w:rFonts w:cstheme="minorHAnsi"/>
                <w:sz w:val="24"/>
                <w:szCs w:val="24"/>
              </w:rPr>
            </w:pPr>
            <w:r w:rsidRPr="0008150D">
              <w:rPr>
                <w:rFonts w:cstheme="minorHAnsi"/>
                <w:sz w:val="24"/>
                <w:szCs w:val="24"/>
              </w:rPr>
              <w:t xml:space="preserve">Pillow </w:t>
            </w:r>
          </w:p>
        </w:tc>
        <w:tc>
          <w:tcPr>
            <w:tcW w:w="1449" w:type="dxa"/>
          </w:tcPr>
          <w:p w14:paraId="6F8669EA" w14:textId="77777777" w:rsidR="003A078F" w:rsidRPr="0008150D" w:rsidRDefault="003A078F" w:rsidP="006F1E74">
            <w:pPr>
              <w:spacing w:before="120" w:line="288" w:lineRule="auto"/>
              <w:rPr>
                <w:rFonts w:cstheme="minorHAnsi"/>
                <w:sz w:val="24"/>
                <w:szCs w:val="24"/>
              </w:rPr>
            </w:pPr>
            <w:r w:rsidRPr="0008150D">
              <w:rPr>
                <w:rFonts w:cstheme="minorHAnsi"/>
                <w:sz w:val="24"/>
                <w:szCs w:val="24"/>
              </w:rPr>
              <w:t xml:space="preserve">Book </w:t>
            </w:r>
          </w:p>
        </w:tc>
      </w:tr>
      <w:tr w:rsidR="003A078F" w:rsidRPr="0008150D" w14:paraId="283E427C" w14:textId="77777777" w:rsidTr="00357586">
        <w:trPr>
          <w:trHeight w:val="234"/>
        </w:trPr>
        <w:tc>
          <w:tcPr>
            <w:tcW w:w="1443" w:type="dxa"/>
          </w:tcPr>
          <w:p w14:paraId="3F3B9D17" w14:textId="77777777" w:rsidR="003A078F" w:rsidRPr="0008150D" w:rsidRDefault="003A078F" w:rsidP="006F1E74">
            <w:pPr>
              <w:spacing w:before="120" w:line="288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9" w:type="dxa"/>
          </w:tcPr>
          <w:p w14:paraId="6D065D82" w14:textId="77777777" w:rsidR="003A078F" w:rsidRPr="0008150D" w:rsidRDefault="003A078F" w:rsidP="006F1E74">
            <w:pPr>
              <w:spacing w:before="120" w:line="288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3A078F" w:rsidRPr="0008150D" w14:paraId="6C0AC65D" w14:textId="77777777" w:rsidTr="00357586">
        <w:trPr>
          <w:trHeight w:val="234"/>
        </w:trPr>
        <w:tc>
          <w:tcPr>
            <w:tcW w:w="1443" w:type="dxa"/>
          </w:tcPr>
          <w:p w14:paraId="77894511" w14:textId="77777777" w:rsidR="003A078F" w:rsidRPr="0008150D" w:rsidRDefault="003A078F" w:rsidP="006F1E74">
            <w:pPr>
              <w:spacing w:before="120" w:line="288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9" w:type="dxa"/>
          </w:tcPr>
          <w:p w14:paraId="682B9BF4" w14:textId="77777777" w:rsidR="003A078F" w:rsidRPr="0008150D" w:rsidRDefault="003A078F" w:rsidP="006F1E74">
            <w:pPr>
              <w:spacing w:before="120" w:line="288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764422CA" w14:textId="654DE169" w:rsidR="003A078F" w:rsidRPr="00D564C2" w:rsidRDefault="003F0534" w:rsidP="006F1E74">
      <w:pPr>
        <w:numPr>
          <w:ilvl w:val="0"/>
          <w:numId w:val="1"/>
        </w:numPr>
        <w:spacing w:before="120" w:line="288" w:lineRule="auto"/>
        <w:rPr>
          <w:rFonts w:cstheme="minorHAnsi"/>
          <w:sz w:val="24"/>
          <w:szCs w:val="24"/>
        </w:rPr>
      </w:pPr>
      <w:r w:rsidRPr="00D564C2">
        <w:rPr>
          <w:rFonts w:cstheme="minorHAnsi"/>
          <w:sz w:val="24"/>
          <w:szCs w:val="24"/>
        </w:rPr>
        <w:t xml:space="preserve">Let’s use our clay to make big things and small things we saw </w:t>
      </w:r>
      <w:r w:rsidR="003A078F" w:rsidRPr="00D564C2">
        <w:rPr>
          <w:rFonts w:cstheme="minorHAnsi"/>
          <w:sz w:val="24"/>
          <w:szCs w:val="24"/>
        </w:rPr>
        <w:t>in the boo</w:t>
      </w:r>
      <w:r w:rsidRPr="00D564C2">
        <w:rPr>
          <w:rFonts w:cstheme="minorHAnsi"/>
          <w:sz w:val="24"/>
          <w:szCs w:val="24"/>
        </w:rPr>
        <w:t>k</w:t>
      </w:r>
      <w:r w:rsidR="003A078F" w:rsidRPr="00D564C2">
        <w:rPr>
          <w:rFonts w:cstheme="minorHAnsi"/>
          <w:sz w:val="24"/>
          <w:szCs w:val="24"/>
        </w:rPr>
        <w:t>.</w:t>
      </w:r>
    </w:p>
    <w:p w14:paraId="2EF795B2" w14:textId="7A7D457C" w:rsidR="003A078F" w:rsidRPr="00D564C2" w:rsidRDefault="003A078F" w:rsidP="006F1E74">
      <w:pPr>
        <w:numPr>
          <w:ilvl w:val="0"/>
          <w:numId w:val="1"/>
        </w:numPr>
        <w:spacing w:before="120" w:line="288" w:lineRule="auto"/>
        <w:rPr>
          <w:rFonts w:cstheme="minorHAnsi"/>
          <w:sz w:val="24"/>
          <w:szCs w:val="24"/>
        </w:rPr>
      </w:pPr>
      <w:r w:rsidRPr="00D564C2">
        <w:rPr>
          <w:rFonts w:cstheme="minorHAnsi"/>
          <w:sz w:val="24"/>
          <w:szCs w:val="24"/>
        </w:rPr>
        <w:t>Let’s look in the book for ideas, we can make a big tree and small tree, a big baseball and small baseball, a big brother and a small brother etc.</w:t>
      </w:r>
    </w:p>
    <w:p w14:paraId="6AEE52FE" w14:textId="7F9E645D" w:rsidR="003F0534" w:rsidRPr="00D564C2" w:rsidRDefault="003F0534" w:rsidP="006F1E74">
      <w:pPr>
        <w:numPr>
          <w:ilvl w:val="0"/>
          <w:numId w:val="1"/>
        </w:numPr>
        <w:spacing w:before="120" w:line="288" w:lineRule="auto"/>
        <w:rPr>
          <w:rFonts w:cstheme="minorHAnsi"/>
          <w:sz w:val="24"/>
          <w:szCs w:val="24"/>
        </w:rPr>
      </w:pPr>
      <w:r w:rsidRPr="00D564C2">
        <w:rPr>
          <w:rFonts w:cstheme="minorHAnsi"/>
          <w:sz w:val="24"/>
          <w:szCs w:val="24"/>
        </w:rPr>
        <w:t>Great work! Can you use your clay to make a big thing you saw in this room? A small thing you saw in this room?</w:t>
      </w:r>
    </w:p>
    <w:p w14:paraId="7531470C" w14:textId="77777777" w:rsidR="00D564C2" w:rsidRDefault="00D564C2">
      <w:pPr>
        <w:spacing w:after="160"/>
        <w:rPr>
          <w:rFonts w:cstheme="minorHAnsi"/>
          <w:b/>
          <w:bCs/>
          <w:sz w:val="32"/>
          <w:szCs w:val="32"/>
          <w:shd w:val="clear" w:color="auto" w:fill="FFFFFF"/>
          <w:lang w:val="es-MX"/>
        </w:rPr>
      </w:pPr>
      <w:bookmarkStart w:id="5" w:name="_Toc50473323"/>
      <w:r>
        <w:rPr>
          <w:rFonts w:cstheme="minorHAnsi"/>
          <w:b/>
          <w:bCs/>
          <w:sz w:val="32"/>
          <w:szCs w:val="32"/>
          <w:shd w:val="clear" w:color="auto" w:fill="FFFFFF"/>
          <w:lang w:val="es-MX"/>
        </w:rPr>
        <w:br w:type="page"/>
      </w:r>
    </w:p>
    <w:p w14:paraId="380052DD" w14:textId="3F5D3118" w:rsidR="00517FA4" w:rsidRPr="002D31BE" w:rsidRDefault="00517FA4" w:rsidP="006F1E74">
      <w:pPr>
        <w:autoSpaceDE w:val="0"/>
        <w:autoSpaceDN w:val="0"/>
        <w:adjustRightInd w:val="0"/>
        <w:spacing w:line="240" w:lineRule="auto"/>
        <w:jc w:val="center"/>
        <w:outlineLvl w:val="1"/>
        <w:rPr>
          <w:rFonts w:cstheme="minorHAnsi"/>
          <w:b/>
          <w:bCs/>
          <w:sz w:val="32"/>
          <w:szCs w:val="32"/>
          <w:shd w:val="clear" w:color="auto" w:fill="FFFFFF"/>
          <w:lang w:val="es-MX"/>
        </w:rPr>
      </w:pPr>
      <w:r w:rsidRPr="002D31BE">
        <w:rPr>
          <w:rFonts w:cstheme="minorHAnsi"/>
          <w:b/>
          <w:bCs/>
          <w:sz w:val="32"/>
          <w:szCs w:val="32"/>
          <w:shd w:val="clear" w:color="auto" w:fill="FFFFFF"/>
          <w:lang w:val="es-MX"/>
        </w:rPr>
        <w:lastRenderedPageBreak/>
        <w:t>Con mi hermano – Matemáticas</w:t>
      </w:r>
      <w:bookmarkEnd w:id="5"/>
    </w:p>
    <w:p w14:paraId="14F8CDD2" w14:textId="3DC1182D" w:rsidR="00357586" w:rsidRPr="00D564C2" w:rsidRDefault="00106E39" w:rsidP="006F1E74">
      <w:pPr>
        <w:spacing w:before="120" w:after="240" w:line="240" w:lineRule="auto"/>
        <w:jc w:val="center"/>
        <w:rPr>
          <w:rFonts w:cstheme="minorHAnsi"/>
          <w:bCs/>
          <w:sz w:val="28"/>
          <w:szCs w:val="32"/>
          <w:lang w:val="es-ES"/>
        </w:rPr>
      </w:pPr>
      <w:r w:rsidRPr="00D564C2">
        <w:rPr>
          <w:rFonts w:cstheme="minorHAnsi"/>
          <w:bCs/>
          <w:sz w:val="28"/>
          <w:szCs w:val="32"/>
          <w:lang w:val="es-ES"/>
        </w:rPr>
        <w:t>Grande o pequeño.</w:t>
      </w:r>
    </w:p>
    <w:p w14:paraId="2D233C8B" w14:textId="6EB47B09" w:rsidR="00517FA4" w:rsidRPr="00D564C2" w:rsidRDefault="00517FA4" w:rsidP="00D564C2">
      <w:pPr>
        <w:spacing w:before="120" w:line="288" w:lineRule="auto"/>
        <w:rPr>
          <w:rFonts w:cstheme="minorHAnsi"/>
          <w:sz w:val="24"/>
          <w:szCs w:val="24"/>
          <w:lang w:val="es-MX"/>
        </w:rPr>
      </w:pPr>
      <w:r w:rsidRPr="00D564C2">
        <w:rPr>
          <w:rFonts w:cstheme="minorHAnsi"/>
          <w:b/>
          <w:bCs/>
          <w:sz w:val="24"/>
          <w:szCs w:val="24"/>
          <w:lang w:val="es-ES"/>
        </w:rPr>
        <w:t xml:space="preserve">Objetivo:  </w:t>
      </w:r>
      <w:r w:rsidRPr="00D564C2">
        <w:rPr>
          <w:rFonts w:cstheme="minorHAnsi"/>
          <w:bCs/>
          <w:sz w:val="24"/>
          <w:szCs w:val="24"/>
          <w:lang w:val="es-ES"/>
        </w:rPr>
        <w:t>El niño podrá d</w:t>
      </w:r>
      <w:r w:rsidRPr="00D564C2">
        <w:rPr>
          <w:rFonts w:cstheme="minorHAnsi"/>
          <w:sz w:val="24"/>
          <w:szCs w:val="24"/>
          <w:lang w:val="es-ES"/>
        </w:rPr>
        <w:t xml:space="preserve">iferenciar entre </w:t>
      </w:r>
      <w:r w:rsidR="00106E39" w:rsidRPr="00D564C2">
        <w:rPr>
          <w:rFonts w:cstheme="minorHAnsi"/>
          <w:sz w:val="24"/>
          <w:szCs w:val="24"/>
          <w:lang w:val="es-ES"/>
        </w:rPr>
        <w:t>los conceptos grande y pequeño</w:t>
      </w:r>
      <w:r w:rsidRPr="00D564C2">
        <w:rPr>
          <w:rFonts w:cstheme="minorHAnsi"/>
          <w:sz w:val="24"/>
          <w:szCs w:val="24"/>
          <w:lang w:val="es-ES"/>
        </w:rPr>
        <w:t>. El niño será capaz de ordenar artículos grandes y pequeños.</w:t>
      </w:r>
    </w:p>
    <w:p w14:paraId="3BD677A3" w14:textId="33C94DCA" w:rsidR="00517FA4" w:rsidRPr="00D564C2" w:rsidRDefault="00517FA4" w:rsidP="00D564C2">
      <w:pPr>
        <w:spacing w:before="120" w:line="288" w:lineRule="auto"/>
        <w:rPr>
          <w:rFonts w:cstheme="minorHAnsi"/>
          <w:sz w:val="24"/>
          <w:szCs w:val="24"/>
          <w:lang w:val="es-MX"/>
        </w:rPr>
      </w:pPr>
      <w:r w:rsidRPr="00D564C2">
        <w:rPr>
          <w:rFonts w:cstheme="minorHAnsi"/>
          <w:b/>
          <w:bCs/>
          <w:sz w:val="24"/>
          <w:szCs w:val="24"/>
          <w:lang w:val="es-ES"/>
        </w:rPr>
        <w:t>Libro sugerido</w:t>
      </w:r>
      <w:r w:rsidRPr="00D564C2">
        <w:rPr>
          <w:rFonts w:cstheme="minorHAnsi"/>
          <w:sz w:val="24"/>
          <w:szCs w:val="24"/>
          <w:lang w:val="es-ES"/>
        </w:rPr>
        <w:t xml:space="preserve">: </w:t>
      </w:r>
      <w:proofErr w:type="spellStart"/>
      <w:r w:rsidRPr="00D564C2">
        <w:rPr>
          <w:rFonts w:cstheme="minorHAnsi"/>
          <w:b/>
          <w:bCs/>
          <w:i/>
          <w:sz w:val="24"/>
          <w:szCs w:val="24"/>
          <w:lang w:val="es-ES"/>
        </w:rPr>
        <w:t>With</w:t>
      </w:r>
      <w:proofErr w:type="spellEnd"/>
      <w:r w:rsidRPr="00D564C2">
        <w:rPr>
          <w:rFonts w:cstheme="minorHAnsi"/>
          <w:b/>
          <w:bCs/>
          <w:i/>
          <w:sz w:val="24"/>
          <w:szCs w:val="24"/>
          <w:lang w:val="es-ES"/>
        </w:rPr>
        <w:t xml:space="preserve"> </w:t>
      </w:r>
      <w:proofErr w:type="spellStart"/>
      <w:r w:rsidRPr="00D564C2">
        <w:rPr>
          <w:rFonts w:cstheme="minorHAnsi"/>
          <w:b/>
          <w:bCs/>
          <w:i/>
          <w:sz w:val="24"/>
          <w:szCs w:val="24"/>
          <w:lang w:val="es-ES"/>
        </w:rPr>
        <w:t>M</w:t>
      </w:r>
      <w:bookmarkStart w:id="6" w:name="_GoBack"/>
      <w:bookmarkEnd w:id="6"/>
      <w:r w:rsidRPr="00D564C2">
        <w:rPr>
          <w:rFonts w:cstheme="minorHAnsi"/>
          <w:b/>
          <w:bCs/>
          <w:i/>
          <w:sz w:val="24"/>
          <w:szCs w:val="24"/>
          <w:lang w:val="es-ES"/>
        </w:rPr>
        <w:t>y</w:t>
      </w:r>
      <w:proofErr w:type="spellEnd"/>
      <w:r w:rsidRPr="00D564C2">
        <w:rPr>
          <w:rFonts w:cstheme="minorHAnsi"/>
          <w:b/>
          <w:bCs/>
          <w:i/>
          <w:sz w:val="24"/>
          <w:szCs w:val="24"/>
          <w:lang w:val="es-ES"/>
        </w:rPr>
        <w:t xml:space="preserve"> Brother/Con mi hermano</w:t>
      </w:r>
      <w:r w:rsidRPr="00D564C2">
        <w:rPr>
          <w:rFonts w:cstheme="minorHAnsi"/>
          <w:b/>
          <w:bCs/>
          <w:sz w:val="24"/>
          <w:szCs w:val="24"/>
          <w:lang w:val="es-ES"/>
        </w:rPr>
        <w:t xml:space="preserve"> </w:t>
      </w:r>
      <w:proofErr w:type="spellStart"/>
      <w:r w:rsidRPr="00D564C2">
        <w:rPr>
          <w:rFonts w:cstheme="minorHAnsi"/>
          <w:bCs/>
          <w:sz w:val="24"/>
          <w:szCs w:val="24"/>
          <w:lang w:val="es-ES"/>
        </w:rPr>
        <w:t>by</w:t>
      </w:r>
      <w:proofErr w:type="spellEnd"/>
      <w:r w:rsidRPr="00D564C2">
        <w:rPr>
          <w:rFonts w:cstheme="minorHAnsi"/>
          <w:bCs/>
          <w:sz w:val="24"/>
          <w:szCs w:val="24"/>
          <w:lang w:val="es-ES"/>
        </w:rPr>
        <w:t xml:space="preserve"> Eileen Roe</w:t>
      </w:r>
      <w:r w:rsidR="00106E39" w:rsidRPr="00D564C2">
        <w:rPr>
          <w:rFonts w:cstheme="minorHAnsi"/>
          <w:bCs/>
          <w:sz w:val="24"/>
          <w:szCs w:val="24"/>
          <w:lang w:val="es-ES"/>
        </w:rPr>
        <w:t>.</w:t>
      </w:r>
    </w:p>
    <w:p w14:paraId="15717C74" w14:textId="0379B924" w:rsidR="00DD6208" w:rsidRPr="00D564C2" w:rsidRDefault="00517FA4" w:rsidP="00D564C2">
      <w:pPr>
        <w:spacing w:before="120" w:line="288" w:lineRule="auto"/>
        <w:rPr>
          <w:rFonts w:cstheme="minorHAnsi"/>
          <w:sz w:val="24"/>
          <w:szCs w:val="24"/>
          <w:lang w:val="es-ES"/>
        </w:rPr>
      </w:pPr>
      <w:r w:rsidRPr="00D564C2">
        <w:rPr>
          <w:rFonts w:cstheme="minorHAnsi"/>
          <w:b/>
          <w:bCs/>
          <w:sz w:val="24"/>
          <w:szCs w:val="24"/>
          <w:lang w:val="es-ES"/>
        </w:rPr>
        <w:t xml:space="preserve">Materiales: </w:t>
      </w:r>
      <w:r w:rsidR="00106E39" w:rsidRPr="00D564C2">
        <w:rPr>
          <w:rFonts w:cstheme="minorHAnsi"/>
          <w:sz w:val="24"/>
          <w:szCs w:val="24"/>
          <w:lang w:val="es-ES"/>
        </w:rPr>
        <w:t xml:space="preserve"> Figuras geométricas de espuma, plastilina y</w:t>
      </w:r>
      <w:r w:rsidRPr="00D564C2">
        <w:rPr>
          <w:rFonts w:cstheme="minorHAnsi"/>
          <w:sz w:val="24"/>
          <w:szCs w:val="24"/>
          <w:lang w:val="es-ES"/>
        </w:rPr>
        <w:t xml:space="preserve"> artículos para el hogar</w:t>
      </w:r>
      <w:r w:rsidR="00106E39" w:rsidRPr="00D564C2">
        <w:rPr>
          <w:rFonts w:cstheme="minorHAnsi"/>
          <w:sz w:val="24"/>
          <w:szCs w:val="24"/>
          <w:lang w:val="es-ES"/>
        </w:rPr>
        <w:t>.</w:t>
      </w:r>
    </w:p>
    <w:p w14:paraId="7F93A120" w14:textId="77777777" w:rsidR="00DD6208" w:rsidRPr="00D564C2" w:rsidRDefault="00DD6208" w:rsidP="00D564C2">
      <w:pPr>
        <w:spacing w:before="120" w:line="288" w:lineRule="auto"/>
        <w:rPr>
          <w:rFonts w:cstheme="minorHAnsi"/>
          <w:sz w:val="24"/>
          <w:szCs w:val="24"/>
          <w:lang w:val="es-ES"/>
        </w:rPr>
      </w:pPr>
      <w:r w:rsidRPr="00D564C2">
        <w:rPr>
          <w:rFonts w:cstheme="minorHAnsi"/>
          <w:b/>
          <w:bCs/>
          <w:sz w:val="24"/>
          <w:szCs w:val="24"/>
          <w:lang w:val="es-ES"/>
        </w:rPr>
        <w:t>Guión de la lección:</w:t>
      </w:r>
      <w:r w:rsidRPr="00D564C2">
        <w:rPr>
          <w:rFonts w:cstheme="minorHAnsi"/>
          <w:sz w:val="24"/>
          <w:szCs w:val="24"/>
          <w:lang w:val="es-ES"/>
        </w:rPr>
        <w:t xml:space="preserve"> </w:t>
      </w:r>
    </w:p>
    <w:p w14:paraId="2B6E5720" w14:textId="76DAA201" w:rsidR="0022210E" w:rsidRPr="00D564C2" w:rsidRDefault="00DD6208" w:rsidP="006F1E74">
      <w:pPr>
        <w:pStyle w:val="ListParagraph"/>
        <w:numPr>
          <w:ilvl w:val="0"/>
          <w:numId w:val="5"/>
        </w:numPr>
        <w:spacing w:line="288" w:lineRule="auto"/>
        <w:contextualSpacing w:val="0"/>
        <w:rPr>
          <w:rFonts w:cstheme="minorHAnsi"/>
          <w:sz w:val="24"/>
          <w:szCs w:val="24"/>
          <w:lang w:val="es-ES"/>
        </w:rPr>
      </w:pPr>
      <w:r w:rsidRPr="00D564C2">
        <w:rPr>
          <w:rFonts w:cstheme="minorHAnsi"/>
          <w:sz w:val="24"/>
          <w:szCs w:val="24"/>
          <w:lang w:val="es-ES"/>
        </w:rPr>
        <w:t xml:space="preserve">Repasemos la historia </w:t>
      </w:r>
      <w:proofErr w:type="spellStart"/>
      <w:r w:rsidR="0022210E" w:rsidRPr="00D564C2">
        <w:rPr>
          <w:rFonts w:cstheme="minorHAnsi"/>
          <w:b/>
          <w:bCs/>
          <w:sz w:val="24"/>
          <w:szCs w:val="24"/>
          <w:lang w:val="es-ES"/>
        </w:rPr>
        <w:t>With</w:t>
      </w:r>
      <w:proofErr w:type="spellEnd"/>
      <w:r w:rsidR="0022210E" w:rsidRPr="00D564C2">
        <w:rPr>
          <w:rFonts w:cstheme="minorHAnsi"/>
          <w:b/>
          <w:bCs/>
          <w:sz w:val="24"/>
          <w:szCs w:val="24"/>
          <w:lang w:val="es-ES"/>
        </w:rPr>
        <w:t xml:space="preserve"> </w:t>
      </w:r>
      <w:proofErr w:type="spellStart"/>
      <w:r w:rsidR="0022210E" w:rsidRPr="00D564C2">
        <w:rPr>
          <w:rFonts w:cstheme="minorHAnsi"/>
          <w:b/>
          <w:bCs/>
          <w:sz w:val="24"/>
          <w:szCs w:val="24"/>
          <w:lang w:val="es-ES"/>
        </w:rPr>
        <w:t>my</w:t>
      </w:r>
      <w:proofErr w:type="spellEnd"/>
      <w:r w:rsidR="0022210E" w:rsidRPr="00D564C2">
        <w:rPr>
          <w:rFonts w:cstheme="minorHAnsi"/>
          <w:b/>
          <w:bCs/>
          <w:sz w:val="24"/>
          <w:szCs w:val="24"/>
          <w:lang w:val="es-ES"/>
        </w:rPr>
        <w:t xml:space="preserve"> Brother</w:t>
      </w:r>
      <w:r w:rsidRPr="00D564C2">
        <w:rPr>
          <w:rFonts w:cstheme="minorHAnsi"/>
          <w:b/>
          <w:bCs/>
          <w:sz w:val="24"/>
          <w:szCs w:val="24"/>
          <w:lang w:val="es-ES"/>
        </w:rPr>
        <w:t>/Con mi Hermano</w:t>
      </w:r>
      <w:r w:rsidRPr="00D564C2">
        <w:rPr>
          <w:rFonts w:cstheme="minorHAnsi"/>
          <w:sz w:val="24"/>
          <w:szCs w:val="24"/>
          <w:lang w:val="es-ES"/>
        </w:rPr>
        <w:t>.  Recuerda que el hermano mayor era grande y el hermano menor era pequeño. Yo soy grande y tú eres pequeño.</w:t>
      </w:r>
    </w:p>
    <w:p w14:paraId="6BCB3787" w14:textId="2388A264" w:rsidR="0022210E" w:rsidRPr="00D564C2" w:rsidRDefault="00DD6208" w:rsidP="006F1E74">
      <w:pPr>
        <w:pStyle w:val="ListParagraph"/>
        <w:numPr>
          <w:ilvl w:val="0"/>
          <w:numId w:val="5"/>
        </w:numPr>
        <w:spacing w:line="288" w:lineRule="auto"/>
        <w:contextualSpacing w:val="0"/>
        <w:rPr>
          <w:rFonts w:cstheme="minorHAnsi"/>
          <w:sz w:val="24"/>
          <w:szCs w:val="24"/>
          <w:lang w:val="es-ES"/>
        </w:rPr>
      </w:pPr>
      <w:r w:rsidRPr="00D564C2">
        <w:rPr>
          <w:rFonts w:cstheme="minorHAnsi"/>
          <w:sz w:val="24"/>
          <w:szCs w:val="24"/>
          <w:lang w:val="es-ES"/>
        </w:rPr>
        <w:t xml:space="preserve">Voy a poner todas las </w:t>
      </w:r>
      <w:r w:rsidR="00106E39" w:rsidRPr="00D564C2">
        <w:rPr>
          <w:rFonts w:cstheme="minorHAnsi"/>
          <w:sz w:val="24"/>
          <w:szCs w:val="24"/>
          <w:lang w:val="es-ES"/>
        </w:rPr>
        <w:t>figuras geométricas</w:t>
      </w:r>
      <w:r w:rsidRPr="00D564C2">
        <w:rPr>
          <w:rFonts w:cstheme="minorHAnsi"/>
          <w:sz w:val="24"/>
          <w:szCs w:val="24"/>
          <w:lang w:val="es-ES"/>
        </w:rPr>
        <w:t xml:space="preserve"> de espuma en el suelo y puedes jugar con ellas.  </w:t>
      </w:r>
    </w:p>
    <w:p w14:paraId="36ECF2BC" w14:textId="1AC080B2" w:rsidR="0022210E" w:rsidRPr="00D564C2" w:rsidRDefault="00DD6208" w:rsidP="006F1E74">
      <w:pPr>
        <w:pStyle w:val="ListParagraph"/>
        <w:numPr>
          <w:ilvl w:val="0"/>
          <w:numId w:val="5"/>
        </w:numPr>
        <w:spacing w:line="288" w:lineRule="auto"/>
        <w:contextualSpacing w:val="0"/>
        <w:rPr>
          <w:rFonts w:cstheme="minorHAnsi"/>
          <w:sz w:val="24"/>
          <w:szCs w:val="24"/>
          <w:lang w:val="es-ES"/>
        </w:rPr>
      </w:pPr>
      <w:r w:rsidRPr="00D564C2">
        <w:rPr>
          <w:rFonts w:cstheme="minorHAnsi"/>
          <w:sz w:val="24"/>
          <w:szCs w:val="24"/>
          <w:lang w:val="es-ES"/>
        </w:rPr>
        <w:t xml:space="preserve">Ahora veamos si puedes colocar todas las </w:t>
      </w:r>
      <w:r w:rsidR="00106E39" w:rsidRPr="00D564C2">
        <w:rPr>
          <w:rFonts w:eastAsia="Times New Roman" w:cstheme="minorHAnsi"/>
          <w:color w:val="000000"/>
          <w:sz w:val="24"/>
          <w:szCs w:val="24"/>
          <w:lang w:val="es-ES"/>
        </w:rPr>
        <w:t>figura</w:t>
      </w:r>
      <w:r w:rsidRPr="00D564C2">
        <w:rPr>
          <w:rFonts w:cstheme="minorHAnsi"/>
          <w:sz w:val="24"/>
          <w:szCs w:val="24"/>
          <w:lang w:val="es-ES"/>
        </w:rPr>
        <w:t xml:space="preserve">s pequeñas en un grupo y todas las </w:t>
      </w:r>
      <w:r w:rsidR="00106E39" w:rsidRPr="00D564C2">
        <w:rPr>
          <w:rFonts w:eastAsia="Times New Roman" w:cstheme="minorHAnsi"/>
          <w:color w:val="000000"/>
          <w:sz w:val="24"/>
          <w:szCs w:val="24"/>
          <w:lang w:val="es-ES"/>
        </w:rPr>
        <w:t>figura</w:t>
      </w:r>
      <w:r w:rsidRPr="00D564C2">
        <w:rPr>
          <w:rFonts w:cstheme="minorHAnsi"/>
          <w:sz w:val="24"/>
          <w:szCs w:val="24"/>
          <w:lang w:val="es-ES"/>
        </w:rPr>
        <w:t xml:space="preserve">s grandes en otro grupo. Buen trabajo. Sigue trabajando, si necesitas ayuda siempre puedes preguntarme. </w:t>
      </w:r>
    </w:p>
    <w:p w14:paraId="4F49B516" w14:textId="046CB284" w:rsidR="00DD6208" w:rsidRPr="00D564C2" w:rsidRDefault="0022210E" w:rsidP="006F1E74">
      <w:pPr>
        <w:pStyle w:val="ListParagraph"/>
        <w:numPr>
          <w:ilvl w:val="0"/>
          <w:numId w:val="5"/>
        </w:numPr>
        <w:spacing w:line="288" w:lineRule="auto"/>
        <w:contextualSpacing w:val="0"/>
        <w:rPr>
          <w:rFonts w:cstheme="minorHAnsi"/>
          <w:sz w:val="24"/>
          <w:szCs w:val="24"/>
          <w:lang w:val="es-ES"/>
        </w:rPr>
      </w:pPr>
      <w:r w:rsidRPr="00D564C2">
        <w:rPr>
          <w:rFonts w:cstheme="minorHAnsi"/>
          <w:sz w:val="24"/>
          <w:szCs w:val="24"/>
          <w:lang w:val="es-ES"/>
        </w:rPr>
        <w:t>V</w:t>
      </w:r>
      <w:r w:rsidR="00DD6208" w:rsidRPr="00D564C2">
        <w:rPr>
          <w:rFonts w:cstheme="minorHAnsi"/>
          <w:sz w:val="24"/>
          <w:szCs w:val="24"/>
          <w:lang w:val="es-ES"/>
        </w:rPr>
        <w:t>amos a dar un pequeño paseo en esta habitación. Vamos a buscar cosas pequeñas y grandes.  Vamos a decir que las cosas grandes son más grandes que una almohada y las cosas pequeñas son más pequeñas que un libro.</w:t>
      </w:r>
    </w:p>
    <w:tbl>
      <w:tblPr>
        <w:tblStyle w:val="TableGrid"/>
        <w:tblW w:w="0" w:type="auto"/>
        <w:tblInd w:w="2941" w:type="dxa"/>
        <w:tblLook w:val="04A0" w:firstRow="1" w:lastRow="0" w:firstColumn="1" w:lastColumn="0" w:noHBand="0" w:noVBand="1"/>
      </w:tblPr>
      <w:tblGrid>
        <w:gridCol w:w="1644"/>
        <w:gridCol w:w="1710"/>
      </w:tblGrid>
      <w:tr w:rsidR="006D08B4" w:rsidRPr="00D564C2" w14:paraId="07BDEC7B" w14:textId="77777777" w:rsidTr="005B7CD3">
        <w:trPr>
          <w:trHeight w:val="243"/>
        </w:trPr>
        <w:tc>
          <w:tcPr>
            <w:tcW w:w="1644" w:type="dxa"/>
          </w:tcPr>
          <w:p w14:paraId="1CA1B966" w14:textId="2ACE83B8" w:rsidR="006D08B4" w:rsidRPr="00D564C2" w:rsidRDefault="006D08B4" w:rsidP="006F1E74">
            <w:pPr>
              <w:spacing w:line="288" w:lineRule="auto"/>
              <w:jc w:val="center"/>
              <w:rPr>
                <w:rFonts w:cstheme="minorHAnsi"/>
                <w:b/>
                <w:bCs/>
                <w:sz w:val="24"/>
                <w:szCs w:val="24"/>
                <w:lang w:val="es-MX"/>
              </w:rPr>
            </w:pPr>
            <w:r w:rsidRPr="00D564C2">
              <w:rPr>
                <w:rFonts w:cstheme="minorHAnsi"/>
                <w:b/>
                <w:bCs/>
                <w:sz w:val="24"/>
                <w:szCs w:val="24"/>
                <w:lang w:val="es-MX"/>
              </w:rPr>
              <w:t>Grandes</w:t>
            </w:r>
          </w:p>
        </w:tc>
        <w:tc>
          <w:tcPr>
            <w:tcW w:w="1710" w:type="dxa"/>
          </w:tcPr>
          <w:p w14:paraId="03524F6E" w14:textId="74CDF889" w:rsidR="006D08B4" w:rsidRPr="00D564C2" w:rsidRDefault="00B93459" w:rsidP="006F1E74">
            <w:pPr>
              <w:spacing w:line="288" w:lineRule="auto"/>
              <w:jc w:val="center"/>
              <w:rPr>
                <w:rFonts w:cstheme="minorHAnsi"/>
                <w:b/>
                <w:bCs/>
                <w:sz w:val="24"/>
                <w:szCs w:val="24"/>
                <w:lang w:val="es-MX"/>
              </w:rPr>
            </w:pPr>
            <w:r w:rsidRPr="00D564C2">
              <w:rPr>
                <w:rFonts w:cstheme="minorHAnsi"/>
                <w:b/>
                <w:bCs/>
                <w:sz w:val="24"/>
                <w:szCs w:val="24"/>
                <w:lang w:val="es-MX"/>
              </w:rPr>
              <w:t>Pequeños</w:t>
            </w:r>
          </w:p>
        </w:tc>
      </w:tr>
      <w:tr w:rsidR="006D08B4" w:rsidRPr="00D564C2" w14:paraId="757E3F47" w14:textId="77777777" w:rsidTr="005B7CD3">
        <w:trPr>
          <w:trHeight w:val="243"/>
        </w:trPr>
        <w:tc>
          <w:tcPr>
            <w:tcW w:w="1644" w:type="dxa"/>
          </w:tcPr>
          <w:p w14:paraId="1C25E309" w14:textId="3BC1BA9F" w:rsidR="006D08B4" w:rsidRPr="00D564C2" w:rsidRDefault="006D08B4" w:rsidP="006F1E74">
            <w:pPr>
              <w:spacing w:line="288" w:lineRule="auto"/>
              <w:rPr>
                <w:rFonts w:cstheme="minorHAnsi"/>
                <w:sz w:val="24"/>
                <w:szCs w:val="24"/>
                <w:lang w:val="es-MX"/>
              </w:rPr>
            </w:pPr>
            <w:r w:rsidRPr="00D564C2">
              <w:rPr>
                <w:rFonts w:cstheme="minorHAnsi"/>
                <w:sz w:val="24"/>
                <w:szCs w:val="24"/>
                <w:lang w:val="es-MX"/>
              </w:rPr>
              <w:t xml:space="preserve">Almohada </w:t>
            </w:r>
          </w:p>
        </w:tc>
        <w:tc>
          <w:tcPr>
            <w:tcW w:w="1710" w:type="dxa"/>
          </w:tcPr>
          <w:p w14:paraId="74838B27" w14:textId="77A26D4C" w:rsidR="006D08B4" w:rsidRPr="00D564C2" w:rsidRDefault="006D08B4" w:rsidP="006F1E74">
            <w:pPr>
              <w:spacing w:line="288" w:lineRule="auto"/>
              <w:rPr>
                <w:rFonts w:cstheme="minorHAnsi"/>
                <w:sz w:val="24"/>
                <w:szCs w:val="24"/>
                <w:lang w:val="es-MX"/>
              </w:rPr>
            </w:pPr>
            <w:r w:rsidRPr="00D564C2">
              <w:rPr>
                <w:rFonts w:cstheme="minorHAnsi"/>
                <w:sz w:val="24"/>
                <w:szCs w:val="24"/>
                <w:lang w:val="es-MX"/>
              </w:rPr>
              <w:t xml:space="preserve">Libro </w:t>
            </w:r>
          </w:p>
        </w:tc>
      </w:tr>
      <w:tr w:rsidR="006D08B4" w:rsidRPr="00D564C2" w14:paraId="20038416" w14:textId="77777777" w:rsidTr="005B7CD3">
        <w:trPr>
          <w:trHeight w:val="243"/>
        </w:trPr>
        <w:tc>
          <w:tcPr>
            <w:tcW w:w="1644" w:type="dxa"/>
          </w:tcPr>
          <w:p w14:paraId="074E82CE" w14:textId="77777777" w:rsidR="006D08B4" w:rsidRPr="00D564C2" w:rsidRDefault="006D08B4" w:rsidP="006F1E74">
            <w:pPr>
              <w:spacing w:line="288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10" w:type="dxa"/>
          </w:tcPr>
          <w:p w14:paraId="69FCBDA0" w14:textId="77777777" w:rsidR="006D08B4" w:rsidRPr="00D564C2" w:rsidRDefault="006D08B4" w:rsidP="006F1E74">
            <w:pPr>
              <w:spacing w:line="288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6D08B4" w:rsidRPr="00D564C2" w14:paraId="7CC667AF" w14:textId="77777777" w:rsidTr="005B7CD3">
        <w:trPr>
          <w:trHeight w:val="243"/>
        </w:trPr>
        <w:tc>
          <w:tcPr>
            <w:tcW w:w="1644" w:type="dxa"/>
          </w:tcPr>
          <w:p w14:paraId="41EEF51E" w14:textId="77777777" w:rsidR="006D08B4" w:rsidRPr="00D564C2" w:rsidRDefault="006D08B4" w:rsidP="006F1E74">
            <w:pPr>
              <w:spacing w:line="288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10" w:type="dxa"/>
          </w:tcPr>
          <w:p w14:paraId="073E516D" w14:textId="77777777" w:rsidR="006D08B4" w:rsidRPr="00D564C2" w:rsidRDefault="006D08B4" w:rsidP="006F1E74">
            <w:pPr>
              <w:spacing w:line="288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6A30FEA9" w14:textId="0252ADE3" w:rsidR="00796AE5" w:rsidRPr="00D564C2" w:rsidRDefault="006D08B4" w:rsidP="006F1E74">
      <w:pPr>
        <w:pStyle w:val="ListParagraph"/>
        <w:numPr>
          <w:ilvl w:val="0"/>
          <w:numId w:val="5"/>
        </w:numPr>
        <w:spacing w:line="288" w:lineRule="auto"/>
        <w:contextualSpacing w:val="0"/>
        <w:rPr>
          <w:rFonts w:cstheme="minorHAnsi"/>
          <w:sz w:val="24"/>
          <w:szCs w:val="24"/>
          <w:lang w:val="es-MX"/>
        </w:rPr>
      </w:pPr>
      <w:r w:rsidRPr="00D564C2">
        <w:rPr>
          <w:rFonts w:cstheme="minorHAnsi"/>
          <w:sz w:val="24"/>
          <w:szCs w:val="24"/>
          <w:lang w:val="es-MX"/>
        </w:rPr>
        <w:t xml:space="preserve">Usemos </w:t>
      </w:r>
      <w:r w:rsidR="00357586" w:rsidRPr="00D564C2">
        <w:rPr>
          <w:rFonts w:cstheme="minorHAnsi"/>
          <w:sz w:val="24"/>
          <w:szCs w:val="24"/>
          <w:lang w:val="es-MX"/>
        </w:rPr>
        <w:t>la plastilina</w:t>
      </w:r>
      <w:r w:rsidRPr="00D564C2">
        <w:rPr>
          <w:rFonts w:cstheme="minorHAnsi"/>
          <w:sz w:val="24"/>
          <w:szCs w:val="24"/>
          <w:lang w:val="es-MX"/>
        </w:rPr>
        <w:t xml:space="preserve"> para hacer cosas grandes y pequeñas</w:t>
      </w:r>
      <w:r w:rsidR="00796AE5" w:rsidRPr="00D564C2">
        <w:rPr>
          <w:rFonts w:cstheme="minorHAnsi"/>
          <w:sz w:val="24"/>
          <w:szCs w:val="24"/>
          <w:lang w:val="es-MX"/>
        </w:rPr>
        <w:t>.</w:t>
      </w:r>
    </w:p>
    <w:p w14:paraId="74643CB0" w14:textId="113EE896" w:rsidR="00796AE5" w:rsidRPr="00D564C2" w:rsidRDefault="006D08B4" w:rsidP="006F1E74">
      <w:pPr>
        <w:pStyle w:val="ListParagraph"/>
        <w:numPr>
          <w:ilvl w:val="0"/>
          <w:numId w:val="5"/>
        </w:numPr>
        <w:spacing w:line="288" w:lineRule="auto"/>
        <w:contextualSpacing w:val="0"/>
        <w:rPr>
          <w:rFonts w:cstheme="minorHAnsi"/>
          <w:sz w:val="24"/>
          <w:szCs w:val="24"/>
          <w:lang w:val="es-MX"/>
        </w:rPr>
      </w:pPr>
      <w:r w:rsidRPr="00D564C2">
        <w:rPr>
          <w:rFonts w:cstheme="minorHAnsi"/>
          <w:sz w:val="24"/>
          <w:szCs w:val="24"/>
          <w:lang w:val="es-MX"/>
        </w:rPr>
        <w:t>Vamos a buscar ideas en el libro, podemos hacer un gran árbol y un árbol pequeño, un</w:t>
      </w:r>
      <w:r w:rsidR="00106E39" w:rsidRPr="00D564C2">
        <w:rPr>
          <w:rFonts w:cstheme="minorHAnsi"/>
          <w:sz w:val="24"/>
          <w:szCs w:val="24"/>
          <w:lang w:val="es-MX"/>
        </w:rPr>
        <w:t xml:space="preserve">a pelota de </w:t>
      </w:r>
      <w:r w:rsidRPr="00D564C2">
        <w:rPr>
          <w:rFonts w:cstheme="minorHAnsi"/>
          <w:sz w:val="24"/>
          <w:szCs w:val="24"/>
          <w:lang w:val="es-MX"/>
        </w:rPr>
        <w:t>béisbol</w:t>
      </w:r>
      <w:r w:rsidR="00106E39" w:rsidRPr="00D564C2">
        <w:rPr>
          <w:rFonts w:cstheme="minorHAnsi"/>
          <w:sz w:val="24"/>
          <w:szCs w:val="24"/>
          <w:lang w:val="es-MX"/>
        </w:rPr>
        <w:t xml:space="preserve"> grande</w:t>
      </w:r>
      <w:r w:rsidRPr="00D564C2">
        <w:rPr>
          <w:rFonts w:cstheme="minorHAnsi"/>
          <w:sz w:val="24"/>
          <w:szCs w:val="24"/>
          <w:lang w:val="es-MX"/>
        </w:rPr>
        <w:t xml:space="preserve"> y </w:t>
      </w:r>
      <w:r w:rsidR="00106E39" w:rsidRPr="00D564C2">
        <w:rPr>
          <w:rFonts w:cstheme="minorHAnsi"/>
          <w:sz w:val="24"/>
          <w:szCs w:val="24"/>
          <w:lang w:val="es-MX"/>
        </w:rPr>
        <w:t>una pequeña</w:t>
      </w:r>
      <w:r w:rsidRPr="00D564C2">
        <w:rPr>
          <w:rFonts w:cstheme="minorHAnsi"/>
          <w:sz w:val="24"/>
          <w:szCs w:val="24"/>
          <w:lang w:val="es-MX"/>
        </w:rPr>
        <w:t>, un hermano mayor</w:t>
      </w:r>
      <w:r w:rsidR="00106E39" w:rsidRPr="00D564C2">
        <w:rPr>
          <w:rFonts w:cstheme="minorHAnsi"/>
          <w:sz w:val="24"/>
          <w:szCs w:val="24"/>
          <w:lang w:val="es-MX"/>
        </w:rPr>
        <w:t xml:space="preserve"> grande</w:t>
      </w:r>
      <w:r w:rsidRPr="00D564C2">
        <w:rPr>
          <w:rFonts w:cstheme="minorHAnsi"/>
          <w:sz w:val="24"/>
          <w:szCs w:val="24"/>
          <w:lang w:val="es-MX"/>
        </w:rPr>
        <w:t xml:space="preserve"> y un hermano</w:t>
      </w:r>
      <w:r w:rsidR="00106E39" w:rsidRPr="00D564C2">
        <w:rPr>
          <w:rFonts w:cstheme="minorHAnsi"/>
          <w:sz w:val="24"/>
          <w:szCs w:val="24"/>
          <w:lang w:val="es-MX"/>
        </w:rPr>
        <w:t xml:space="preserve"> menor</w:t>
      </w:r>
      <w:r w:rsidRPr="00D564C2">
        <w:rPr>
          <w:rFonts w:cstheme="minorHAnsi"/>
          <w:sz w:val="24"/>
          <w:szCs w:val="24"/>
          <w:lang w:val="es-MX"/>
        </w:rPr>
        <w:t xml:space="preserve"> pequeño, etc.</w:t>
      </w:r>
    </w:p>
    <w:p w14:paraId="3EB32CF8" w14:textId="2830CAE9" w:rsidR="00517FA4" w:rsidRPr="00D564C2" w:rsidRDefault="006D08B4" w:rsidP="006F1E74">
      <w:pPr>
        <w:pStyle w:val="ListParagraph"/>
        <w:numPr>
          <w:ilvl w:val="0"/>
          <w:numId w:val="5"/>
        </w:numPr>
        <w:spacing w:line="288" w:lineRule="auto"/>
        <w:contextualSpacing w:val="0"/>
        <w:rPr>
          <w:rFonts w:cstheme="minorHAnsi"/>
          <w:sz w:val="24"/>
          <w:szCs w:val="24"/>
          <w:lang w:val="es-MX"/>
        </w:rPr>
      </w:pPr>
      <w:r w:rsidRPr="00D564C2">
        <w:rPr>
          <w:rFonts w:cstheme="minorHAnsi"/>
          <w:sz w:val="24"/>
          <w:szCs w:val="24"/>
          <w:lang w:val="es-MX"/>
        </w:rPr>
        <w:t xml:space="preserve">¡Buen trabajo! ¿Puedes usar tu </w:t>
      </w:r>
      <w:r w:rsidR="00357586" w:rsidRPr="00D564C2">
        <w:rPr>
          <w:rFonts w:cstheme="minorHAnsi"/>
          <w:sz w:val="24"/>
          <w:szCs w:val="24"/>
          <w:lang w:val="es-MX"/>
        </w:rPr>
        <w:t>plastilina</w:t>
      </w:r>
      <w:r w:rsidRPr="00D564C2">
        <w:rPr>
          <w:rFonts w:cstheme="minorHAnsi"/>
          <w:sz w:val="24"/>
          <w:szCs w:val="24"/>
          <w:lang w:val="es-MX"/>
        </w:rPr>
        <w:t xml:space="preserve"> para hacer algo grande que </w:t>
      </w:r>
      <w:r w:rsidR="00106E39" w:rsidRPr="00D564C2">
        <w:rPr>
          <w:rFonts w:cstheme="minorHAnsi"/>
          <w:sz w:val="24"/>
          <w:szCs w:val="24"/>
          <w:lang w:val="es-MX"/>
        </w:rPr>
        <w:t xml:space="preserve">hayas visto </w:t>
      </w:r>
      <w:r w:rsidRPr="00D564C2">
        <w:rPr>
          <w:rFonts w:cstheme="minorHAnsi"/>
          <w:sz w:val="24"/>
          <w:szCs w:val="24"/>
          <w:lang w:val="es-MX"/>
        </w:rPr>
        <w:t xml:space="preserve">en esta habitación? </w:t>
      </w:r>
      <w:r w:rsidR="00106E39" w:rsidRPr="00D564C2">
        <w:rPr>
          <w:rFonts w:cstheme="minorHAnsi"/>
          <w:sz w:val="24"/>
          <w:szCs w:val="24"/>
          <w:lang w:val="es-MX"/>
        </w:rPr>
        <w:t xml:space="preserve">O, </w:t>
      </w:r>
      <w:r w:rsidRPr="00D564C2">
        <w:rPr>
          <w:rFonts w:cstheme="minorHAnsi"/>
          <w:sz w:val="24"/>
          <w:szCs w:val="24"/>
          <w:lang w:val="es-MX"/>
        </w:rPr>
        <w:t>¿Una</w:t>
      </w:r>
      <w:r w:rsidR="00106E39" w:rsidRPr="00D564C2">
        <w:rPr>
          <w:rFonts w:cstheme="minorHAnsi"/>
          <w:sz w:val="24"/>
          <w:szCs w:val="24"/>
          <w:lang w:val="es-MX"/>
        </w:rPr>
        <w:t xml:space="preserve"> </w:t>
      </w:r>
      <w:r w:rsidRPr="00D564C2">
        <w:rPr>
          <w:rFonts w:cstheme="minorHAnsi"/>
          <w:sz w:val="24"/>
          <w:szCs w:val="24"/>
          <w:lang w:val="es-MX"/>
        </w:rPr>
        <w:t>cosa</w:t>
      </w:r>
      <w:r w:rsidR="00106E39" w:rsidRPr="00D564C2">
        <w:rPr>
          <w:rFonts w:cstheme="minorHAnsi"/>
          <w:sz w:val="24"/>
          <w:szCs w:val="24"/>
          <w:lang w:val="es-MX"/>
        </w:rPr>
        <w:t xml:space="preserve"> pequeña</w:t>
      </w:r>
      <w:r w:rsidRPr="00D564C2">
        <w:rPr>
          <w:rFonts w:cstheme="minorHAnsi"/>
          <w:sz w:val="24"/>
          <w:szCs w:val="24"/>
          <w:lang w:val="es-MX"/>
        </w:rPr>
        <w:t xml:space="preserve"> que viste en esta habitación?</w:t>
      </w:r>
    </w:p>
    <w:sectPr w:rsidR="00517FA4" w:rsidRPr="00D564C2" w:rsidSect="006B0C1C">
      <w:headerReference w:type="default" r:id="rId7"/>
      <w:footerReference w:type="default" r:id="rId8"/>
      <w:pgSz w:w="12240" w:h="15840"/>
      <w:pgMar w:top="18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ECF186" w14:textId="77777777" w:rsidR="006C0AB4" w:rsidRDefault="006C0AB4" w:rsidP="0008150D">
      <w:pPr>
        <w:spacing w:line="240" w:lineRule="auto"/>
      </w:pPr>
      <w:r>
        <w:separator/>
      </w:r>
    </w:p>
  </w:endnote>
  <w:endnote w:type="continuationSeparator" w:id="0">
    <w:p w14:paraId="4BB52242" w14:textId="77777777" w:rsidR="006C0AB4" w:rsidRDefault="006C0AB4" w:rsidP="000815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25F1D1" w14:textId="700B274F" w:rsidR="0008150D" w:rsidRDefault="0008150D" w:rsidP="0008150D">
    <w:pPr>
      <w:pStyle w:val="Footer"/>
      <w:tabs>
        <w:tab w:val="clear" w:pos="4680"/>
      </w:tabs>
    </w:pPr>
    <w:r w:rsidRPr="0008150D">
      <w:rPr>
        <w:sz w:val="24"/>
      </w:rPr>
      <w:t>Idaho Migrant Education Program</w:t>
    </w:r>
    <w:r w:rsidRPr="0008150D">
      <w:rPr>
        <w:sz w:val="24"/>
      </w:rPr>
      <w:tab/>
      <w:t xml:space="preserve">Idaho State Department of Education </w:t>
    </w:r>
    <w:r>
      <w:rPr>
        <w:noProof/>
      </w:rPr>
      <w:drawing>
        <wp:inline distT="0" distB="0" distL="0" distR="0" wp14:anchorId="0B0EA67B" wp14:editId="1D678349">
          <wp:extent cx="457200" cy="457200"/>
          <wp:effectExtent l="0" t="0" r="0" b="0"/>
          <wp:docPr id="12" name="Picture 12" descr="SD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DE-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472918" w14:textId="77777777" w:rsidR="006C0AB4" w:rsidRDefault="006C0AB4" w:rsidP="0008150D">
      <w:pPr>
        <w:spacing w:line="240" w:lineRule="auto"/>
      </w:pPr>
      <w:r>
        <w:separator/>
      </w:r>
    </w:p>
  </w:footnote>
  <w:footnote w:type="continuationSeparator" w:id="0">
    <w:p w14:paraId="1D81EB3C" w14:textId="77777777" w:rsidR="006C0AB4" w:rsidRDefault="006C0AB4" w:rsidP="0008150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835EBC" w14:textId="4D7DC591" w:rsidR="0008150D" w:rsidRPr="0008150D" w:rsidRDefault="0008150D" w:rsidP="0008150D">
    <w:pPr>
      <w:pStyle w:val="MigrantHeader"/>
      <w:rPr>
        <w:sz w:val="52"/>
      </w:rPr>
    </w:pPr>
    <w:r>
      <w:rPr>
        <w:noProof/>
      </w:rPr>
      <w:drawing>
        <wp:inline distT="0" distB="0" distL="0" distR="0" wp14:anchorId="37C601E2" wp14:editId="18E082DD">
          <wp:extent cx="457200" cy="457200"/>
          <wp:effectExtent l="0" t="0" r="0" b="0"/>
          <wp:docPr id="11" name="Picture 11" descr="Migra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igrant-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52"/>
      </w:rPr>
      <w:t xml:space="preserve"> </w:t>
    </w:r>
    <w:r w:rsidRPr="0008150D">
      <w:rPr>
        <w:sz w:val="52"/>
      </w:rPr>
      <w:t>Preschool Learning Kit Lessons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D2000"/>
    <w:multiLevelType w:val="hybridMultilevel"/>
    <w:tmpl w:val="8BC478B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234D72"/>
    <w:multiLevelType w:val="hybridMultilevel"/>
    <w:tmpl w:val="6D805D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7103D5"/>
    <w:multiLevelType w:val="hybridMultilevel"/>
    <w:tmpl w:val="6858748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9F0709"/>
    <w:multiLevelType w:val="hybridMultilevel"/>
    <w:tmpl w:val="10E211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99211C"/>
    <w:multiLevelType w:val="hybridMultilevel"/>
    <w:tmpl w:val="CC5C79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64937"/>
    <w:multiLevelType w:val="hybridMultilevel"/>
    <w:tmpl w:val="19D6833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D985E0F"/>
    <w:multiLevelType w:val="hybridMultilevel"/>
    <w:tmpl w:val="3E8CF7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2865A0"/>
    <w:multiLevelType w:val="hybridMultilevel"/>
    <w:tmpl w:val="0BB803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0C70BD"/>
    <w:multiLevelType w:val="hybridMultilevel"/>
    <w:tmpl w:val="7034EE8E"/>
    <w:lvl w:ilvl="0" w:tplc="8A5088D8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71D5C7F"/>
    <w:multiLevelType w:val="hybridMultilevel"/>
    <w:tmpl w:val="9FA619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DE3D2C"/>
    <w:multiLevelType w:val="hybridMultilevel"/>
    <w:tmpl w:val="75C44B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4D6FC8"/>
    <w:multiLevelType w:val="hybridMultilevel"/>
    <w:tmpl w:val="74CC29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10"/>
  </w:num>
  <w:num w:numId="4">
    <w:abstractNumId w:val="4"/>
  </w:num>
  <w:num w:numId="5">
    <w:abstractNumId w:val="6"/>
  </w:num>
  <w:num w:numId="6">
    <w:abstractNumId w:val="3"/>
  </w:num>
  <w:num w:numId="7">
    <w:abstractNumId w:val="9"/>
  </w:num>
  <w:num w:numId="8">
    <w:abstractNumId w:val="5"/>
  </w:num>
  <w:num w:numId="9">
    <w:abstractNumId w:val="7"/>
  </w:num>
  <w:num w:numId="10">
    <w:abstractNumId w:val="8"/>
  </w:num>
  <w:num w:numId="11">
    <w:abstractNumId w:val="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78F"/>
    <w:rsid w:val="00077DB5"/>
    <w:rsid w:val="0008150D"/>
    <w:rsid w:val="000D4180"/>
    <w:rsid w:val="000D4452"/>
    <w:rsid w:val="000E5511"/>
    <w:rsid w:val="00106E39"/>
    <w:rsid w:val="001413D5"/>
    <w:rsid w:val="001422B4"/>
    <w:rsid w:val="001536A7"/>
    <w:rsid w:val="001F26F6"/>
    <w:rsid w:val="001F73A2"/>
    <w:rsid w:val="0022210E"/>
    <w:rsid w:val="00272E00"/>
    <w:rsid w:val="00282573"/>
    <w:rsid w:val="002D17C6"/>
    <w:rsid w:val="002D31BE"/>
    <w:rsid w:val="00357586"/>
    <w:rsid w:val="00383C19"/>
    <w:rsid w:val="003A078F"/>
    <w:rsid w:val="003E4AD0"/>
    <w:rsid w:val="003F0534"/>
    <w:rsid w:val="00421273"/>
    <w:rsid w:val="00460BB5"/>
    <w:rsid w:val="004876D3"/>
    <w:rsid w:val="00490A8F"/>
    <w:rsid w:val="00507D6A"/>
    <w:rsid w:val="00517FA4"/>
    <w:rsid w:val="005B7CD3"/>
    <w:rsid w:val="006104A4"/>
    <w:rsid w:val="006B0C1C"/>
    <w:rsid w:val="006C0AB4"/>
    <w:rsid w:val="006D08B4"/>
    <w:rsid w:val="006D24DA"/>
    <w:rsid w:val="006F1E74"/>
    <w:rsid w:val="007052D0"/>
    <w:rsid w:val="00717F62"/>
    <w:rsid w:val="00796AE5"/>
    <w:rsid w:val="007E0516"/>
    <w:rsid w:val="00860BC2"/>
    <w:rsid w:val="008B005F"/>
    <w:rsid w:val="008B7E97"/>
    <w:rsid w:val="008D3647"/>
    <w:rsid w:val="00963EC5"/>
    <w:rsid w:val="00A02C01"/>
    <w:rsid w:val="00B93459"/>
    <w:rsid w:val="00BB643C"/>
    <w:rsid w:val="00D13237"/>
    <w:rsid w:val="00D4052B"/>
    <w:rsid w:val="00D564C2"/>
    <w:rsid w:val="00DD6208"/>
    <w:rsid w:val="00F0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ED5A5B"/>
  <w15:chartTrackingRefBased/>
  <w15:docId w15:val="{1550308D-D92B-4475-B9D3-85631DB6C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0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150D"/>
    <w:pPr>
      <w:spacing w:after="0"/>
    </w:pPr>
    <w:rPr>
      <w:sz w:val="20"/>
    </w:rPr>
  </w:style>
  <w:style w:type="paragraph" w:styleId="Heading1">
    <w:name w:val="heading 1"/>
    <w:basedOn w:val="Normal"/>
    <w:next w:val="Normal"/>
    <w:link w:val="Heading1Char"/>
    <w:autoRedefine/>
    <w:qFormat/>
    <w:rsid w:val="0008150D"/>
    <w:pPr>
      <w:keepNext/>
      <w:keepLines/>
      <w:spacing w:before="360" w:after="360" w:line="240" w:lineRule="auto"/>
      <w:outlineLvl w:val="0"/>
    </w:pPr>
    <w:rPr>
      <w:rFonts w:asciiTheme="majorHAnsi" w:eastAsiaTheme="majorEastAsia" w:hAnsiTheme="majorHAnsi" w:cstheme="majorBidi"/>
      <w:b/>
      <w:bCs/>
      <w:color w:val="266426"/>
      <w:sz w:val="40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1"/>
    <w:qFormat/>
    <w:rsid w:val="0008150D"/>
    <w:pPr>
      <w:keepNext/>
      <w:keepLines/>
      <w:autoSpaceDE w:val="0"/>
      <w:autoSpaceDN w:val="0"/>
      <w:adjustRightInd w:val="0"/>
      <w:spacing w:before="240" w:after="120" w:line="240" w:lineRule="auto"/>
      <w:outlineLvl w:val="1"/>
    </w:pPr>
    <w:rPr>
      <w:rFonts w:ascii="Franklin Gothic Book" w:hAnsi="Franklin Gothic Book" w:cs="Franklin Gothic Book"/>
      <w:b/>
      <w:color w:val="236423"/>
      <w:sz w:val="32"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1"/>
    <w:qFormat/>
    <w:rsid w:val="0008150D"/>
    <w:pPr>
      <w:keepNext/>
      <w:keepLines/>
      <w:autoSpaceDE w:val="0"/>
      <w:autoSpaceDN w:val="0"/>
      <w:adjustRightInd w:val="0"/>
      <w:spacing w:before="240" w:after="120" w:line="240" w:lineRule="auto"/>
      <w:outlineLvl w:val="2"/>
    </w:pPr>
    <w:rPr>
      <w:rFonts w:ascii="Franklin Gothic Book" w:eastAsia="Times New Roman" w:hAnsi="Franklin Gothic Book" w:cs="Franklin Gothic Book"/>
      <w:color w:val="236423"/>
      <w:sz w:val="28"/>
      <w:szCs w:val="28"/>
    </w:rPr>
  </w:style>
  <w:style w:type="paragraph" w:styleId="Heading4">
    <w:name w:val="heading 4"/>
    <w:basedOn w:val="Normal"/>
    <w:next w:val="Normal"/>
    <w:link w:val="Heading4Char"/>
    <w:autoRedefine/>
    <w:semiHidden/>
    <w:unhideWhenUsed/>
    <w:qFormat/>
    <w:rsid w:val="0008150D"/>
    <w:pPr>
      <w:keepNext/>
      <w:keepLines/>
      <w:spacing w:before="80" w:line="240" w:lineRule="auto"/>
      <w:outlineLvl w:val="3"/>
    </w:pPr>
    <w:rPr>
      <w:rFonts w:eastAsiaTheme="majorEastAsia" w:cstheme="minorHAnsi"/>
      <w:b/>
      <w:bCs/>
      <w:i/>
      <w:iCs/>
      <w:color w:val="266426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A07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rsid w:val="00383C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150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150D"/>
  </w:style>
  <w:style w:type="paragraph" w:styleId="Footer">
    <w:name w:val="footer"/>
    <w:basedOn w:val="Normal"/>
    <w:link w:val="FooterChar"/>
    <w:uiPriority w:val="99"/>
    <w:unhideWhenUsed/>
    <w:rsid w:val="0008150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150D"/>
  </w:style>
  <w:style w:type="paragraph" w:customStyle="1" w:styleId="Heading1b">
    <w:name w:val="Heading 1b"/>
    <w:basedOn w:val="Heading4"/>
    <w:link w:val="Heading1bChar"/>
    <w:autoRedefine/>
    <w:qFormat/>
    <w:rsid w:val="0008150D"/>
    <w:pPr>
      <w:spacing w:before="200" w:after="120"/>
    </w:pPr>
    <w:rPr>
      <w:b w:val="0"/>
      <w:i w:val="0"/>
      <w:sz w:val="40"/>
    </w:rPr>
  </w:style>
  <w:style w:type="character" w:customStyle="1" w:styleId="Heading1bChar">
    <w:name w:val="Heading 1b Char"/>
    <w:basedOn w:val="Heading4Char"/>
    <w:link w:val="Heading1b"/>
    <w:rsid w:val="0008150D"/>
    <w:rPr>
      <w:rFonts w:eastAsiaTheme="majorEastAsia" w:cstheme="minorHAnsi"/>
      <w:b w:val="0"/>
      <w:bCs/>
      <w:i w:val="0"/>
      <w:iCs/>
      <w:color w:val="266426"/>
      <w:sz w:val="40"/>
    </w:rPr>
  </w:style>
  <w:style w:type="character" w:customStyle="1" w:styleId="Heading4Char">
    <w:name w:val="Heading 4 Char"/>
    <w:basedOn w:val="DefaultParagraphFont"/>
    <w:link w:val="Heading4"/>
    <w:semiHidden/>
    <w:rsid w:val="0008150D"/>
    <w:rPr>
      <w:rFonts w:eastAsiaTheme="majorEastAsia" w:cstheme="minorHAnsi"/>
      <w:b/>
      <w:bCs/>
      <w:i/>
      <w:iCs/>
      <w:color w:val="266426"/>
      <w:sz w:val="24"/>
    </w:rPr>
  </w:style>
  <w:style w:type="paragraph" w:customStyle="1" w:styleId="MigrantHeader">
    <w:name w:val="Migrant Header"/>
    <w:basedOn w:val="Title"/>
    <w:link w:val="MigrantHeaderChar"/>
    <w:autoRedefine/>
    <w:qFormat/>
    <w:rsid w:val="0008150D"/>
    <w:pPr>
      <w:pBdr>
        <w:bottom w:val="single" w:sz="8" w:space="1" w:color="266426"/>
      </w:pBdr>
    </w:pPr>
    <w:rPr>
      <w:color w:val="266426"/>
    </w:rPr>
  </w:style>
  <w:style w:type="character" w:customStyle="1" w:styleId="MigrantHeaderChar">
    <w:name w:val="Migrant Header Char"/>
    <w:basedOn w:val="TitleChar"/>
    <w:link w:val="MigrantHeader"/>
    <w:rsid w:val="0008150D"/>
    <w:rPr>
      <w:rFonts w:asciiTheme="majorHAnsi" w:eastAsiaTheme="majorEastAsia" w:hAnsiTheme="majorHAnsi" w:cstheme="majorBidi"/>
      <w:color w:val="266426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rsid w:val="0008150D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15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itleM">
    <w:name w:val="Title M"/>
    <w:basedOn w:val="Title"/>
    <w:link w:val="TitleMChar"/>
    <w:autoRedefine/>
    <w:qFormat/>
    <w:rsid w:val="0008150D"/>
    <w:pPr>
      <w:spacing w:before="120" w:after="120"/>
    </w:pPr>
    <w:rPr>
      <w:b/>
      <w:color w:val="236423"/>
      <w:sz w:val="60"/>
    </w:rPr>
  </w:style>
  <w:style w:type="character" w:customStyle="1" w:styleId="TitleMChar">
    <w:name w:val="Title M Char"/>
    <w:basedOn w:val="TitleChar"/>
    <w:link w:val="TitleM"/>
    <w:rsid w:val="0008150D"/>
    <w:rPr>
      <w:rFonts w:asciiTheme="majorHAnsi" w:eastAsiaTheme="majorEastAsia" w:hAnsiTheme="majorHAnsi" w:cstheme="majorBidi"/>
      <w:b/>
      <w:color w:val="236423"/>
      <w:spacing w:val="-10"/>
      <w:kern w:val="28"/>
      <w:sz w:val="60"/>
      <w:szCs w:val="56"/>
    </w:rPr>
  </w:style>
  <w:style w:type="character" w:customStyle="1" w:styleId="Heading1Char">
    <w:name w:val="Heading 1 Char"/>
    <w:basedOn w:val="DefaultParagraphFont"/>
    <w:link w:val="Heading1"/>
    <w:rsid w:val="0008150D"/>
    <w:rPr>
      <w:rFonts w:asciiTheme="majorHAnsi" w:eastAsiaTheme="majorEastAsia" w:hAnsiTheme="majorHAnsi" w:cstheme="majorBidi"/>
      <w:b/>
      <w:bCs/>
      <w:color w:val="266426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08150D"/>
    <w:rPr>
      <w:rFonts w:ascii="Franklin Gothic Book" w:hAnsi="Franklin Gothic Book" w:cs="Franklin Gothic Book"/>
      <w:b/>
      <w:color w:val="236423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08150D"/>
    <w:rPr>
      <w:rFonts w:ascii="Franklin Gothic Book" w:eastAsia="Times New Roman" w:hAnsi="Franklin Gothic Book" w:cs="Franklin Gothic Book"/>
      <w:color w:val="236423"/>
      <w:sz w:val="28"/>
      <w:szCs w:val="2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8150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150D"/>
    <w:pPr>
      <w:spacing w:line="259" w:lineRule="auto"/>
      <w:outlineLvl w:val="9"/>
    </w:pPr>
    <w:rPr>
      <w:b w:val="0"/>
      <w:bCs w:val="0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914</Words>
  <Characters>5215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chavolla</dc:creator>
  <cp:keywords/>
  <dc:description/>
  <cp:lastModifiedBy>Sarah Seamount</cp:lastModifiedBy>
  <cp:revision>7</cp:revision>
  <dcterms:created xsi:type="dcterms:W3CDTF">2020-12-14T15:04:00Z</dcterms:created>
  <dcterms:modified xsi:type="dcterms:W3CDTF">2020-12-14T18:34:00Z</dcterms:modified>
</cp:coreProperties>
</file>