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E3B5" w14:textId="72B0C76E" w:rsidR="001744B3" w:rsidRPr="00A17B31" w:rsidRDefault="00F23320" w:rsidP="00032F5D">
      <w:pPr>
        <w:pStyle w:val="Title"/>
        <w:rPr>
          <w:sz w:val="36"/>
          <w:szCs w:val="36"/>
        </w:rPr>
      </w:pPr>
      <w:bookmarkStart w:id="0" w:name="_Toc488850727"/>
      <w:r>
        <w:rPr>
          <w:sz w:val="36"/>
          <w:szCs w:val="36"/>
          <w:highlight w:val="cyan"/>
        </w:rPr>
        <w:t>[District/Charter</w:t>
      </w:r>
      <w:r w:rsidR="001744B3" w:rsidRPr="00A17B31">
        <w:rPr>
          <w:sz w:val="36"/>
          <w:szCs w:val="36"/>
          <w:highlight w:val="cyan"/>
        </w:rPr>
        <w:t xml:space="preserve"> Letterhead]</w:t>
      </w:r>
    </w:p>
    <w:p w14:paraId="7DBE838C" w14:textId="77777777" w:rsidR="00032F5D" w:rsidRPr="00A17B31" w:rsidRDefault="001744B3" w:rsidP="00032F5D">
      <w:pPr>
        <w:pStyle w:val="Title"/>
        <w:rPr>
          <w:sz w:val="36"/>
          <w:szCs w:val="36"/>
        </w:rPr>
      </w:pPr>
      <w:commentRangeStart w:id="1"/>
      <w:r w:rsidRPr="00A17B31">
        <w:rPr>
          <w:sz w:val="36"/>
          <w:szCs w:val="36"/>
        </w:rPr>
        <w:t>Parent Notification of Language Instruction Educational Program (LIEP) Exit</w:t>
      </w:r>
      <w:commentRangeEnd w:id="1"/>
      <w:r w:rsidR="000C4680" w:rsidRPr="00A17B31">
        <w:rPr>
          <w:rStyle w:val="CommentReference"/>
          <w:rFonts w:ascii="Calibri" w:eastAsiaTheme="minorHAnsi" w:hAnsi="Calibri" w:cstheme="minorBidi"/>
          <w:b w:val="0"/>
          <w:color w:val="3B3B3B" w:themeColor="text1" w:themeTint="E6"/>
          <w:kern w:val="0"/>
          <w:sz w:val="36"/>
          <w:szCs w:val="36"/>
        </w:rPr>
        <w:commentReference w:id="1"/>
      </w:r>
    </w:p>
    <w:p w14:paraId="10C9882D" w14:textId="77777777" w:rsidR="00032F5D" w:rsidRPr="00A17B31" w:rsidRDefault="003E02E8" w:rsidP="00032F5D">
      <w:pPr>
        <w:pStyle w:val="Subtitle"/>
        <w:rPr>
          <w:sz w:val="28"/>
        </w:rPr>
      </w:pPr>
      <w:r w:rsidRPr="00A17B31">
        <w:rPr>
          <w:sz w:val="28"/>
        </w:rPr>
        <w:t>For</w:t>
      </w:r>
      <w:r w:rsidR="001744B3" w:rsidRPr="00A17B31">
        <w:rPr>
          <w:sz w:val="28"/>
        </w:rPr>
        <w:t xml:space="preserve"> </w:t>
      </w:r>
      <w:r w:rsidR="001744B3" w:rsidRPr="00A17B31">
        <w:rPr>
          <w:sz w:val="28"/>
          <w:highlight w:val="cyan"/>
        </w:rPr>
        <w:t>[Student Name]</w:t>
      </w:r>
    </w:p>
    <w:p w14:paraId="1E79D2A2" w14:textId="77777777" w:rsidR="001744B3" w:rsidRDefault="001744B3" w:rsidP="001744B3"/>
    <w:p w14:paraId="429251BD" w14:textId="77777777" w:rsidR="001744B3" w:rsidRPr="001744B3" w:rsidRDefault="001744B3" w:rsidP="003E02E8">
      <w:r w:rsidRPr="001744B3">
        <w:t>Dear Parent/Guardian,</w:t>
      </w:r>
    </w:p>
    <w:p w14:paraId="0256A50B" w14:textId="77777777" w:rsidR="001744B3" w:rsidRPr="001744B3" w:rsidRDefault="001744B3" w:rsidP="003E02E8">
      <w:pPr>
        <w:rPr>
          <w:sz w:val="18"/>
        </w:rPr>
      </w:pPr>
      <w:r w:rsidRPr="001744B3">
        <w:t>Upon enrollment, a language other than English was noted on your student’s Home Language Survey (HLS) prompting a screening of his/her English language proficiency as required by the Office for Civil Rights and Title III, Part A. Once a student qualifies and enters the district Language Instruction Educational Program (LIEP), an annual assessment of English language proficiency is administered to determine his/her level of English proficiency. Title I and Title</w:t>
      </w:r>
      <w:r w:rsidR="003E02E8">
        <w:t xml:space="preserve"> III require our district/charter</w:t>
      </w:r>
      <w:r w:rsidRPr="001744B3">
        <w:t xml:space="preserve"> to notify you </w:t>
      </w:r>
      <w:r w:rsidR="003E02E8">
        <w:t>of your child’s e</w:t>
      </w:r>
      <w:r w:rsidRPr="001744B3">
        <w:t xml:space="preserve">xit from the district LIEP. Based on assessment results, your child has </w:t>
      </w:r>
      <w:r w:rsidRPr="001744B3">
        <w:rPr>
          <w:b/>
          <w:u w:val="single"/>
        </w:rPr>
        <w:t>exited</w:t>
      </w:r>
      <w:r w:rsidRPr="001744B3">
        <w:t xml:space="preserve"> and does not qualify for EL services because they have met Idaho’s Exit Criteria for English Language Proficiency on the annual ACCESS 2.0 English Language Proficiency Assessment. </w:t>
      </w:r>
    </w:p>
    <w:p w14:paraId="51064141" w14:textId="77777777" w:rsidR="003E02E8" w:rsidRPr="009B21F6" w:rsidRDefault="003E02E8" w:rsidP="003E02E8">
      <w:pPr>
        <w:pStyle w:val="Heading2"/>
        <w:rPr>
          <w:rStyle w:val="Strong"/>
          <w:b w:val="0"/>
        </w:rPr>
      </w:pPr>
      <w:r w:rsidRPr="009B21F6">
        <w:rPr>
          <w:rStyle w:val="Strong"/>
          <w:b w:val="0"/>
        </w:rPr>
        <w:t xml:space="preserve">Idaho’s English Language Proficiency Assessment Exit Criteria for </w:t>
      </w:r>
      <w:r w:rsidRPr="009B21F6">
        <w:rPr>
          <w:rStyle w:val="Strong"/>
          <w:b w:val="0"/>
          <w:highlight w:val="cyan"/>
        </w:rPr>
        <w:t>[20##-20##]</w:t>
      </w:r>
    </w:p>
    <w:p w14:paraId="78024589" w14:textId="77777777" w:rsidR="003E02E8" w:rsidRDefault="003E02E8" w:rsidP="003E02E8">
      <w:r w:rsidRPr="0041517C">
        <w:t>In order for a student to be exited from a district LIEP and no longer qualify as an EL student, he/she must meet the following criteria on the annual English Language Proficiency Assessment ACCESS 2.0.</w:t>
      </w:r>
    </w:p>
    <w:p w14:paraId="6CA036D9" w14:textId="77777777" w:rsidR="00003BD9" w:rsidRDefault="00003BD9" w:rsidP="00003BD9">
      <w:pPr>
        <w:pStyle w:val="ListParagraph"/>
        <w:numPr>
          <w:ilvl w:val="0"/>
          <w:numId w:val="36"/>
        </w:numPr>
        <w:rPr>
          <w:color w:val="262626" w:themeColor="text1"/>
        </w:rPr>
      </w:pPr>
      <w:r>
        <w:t>Exit Criteria for ACCESS 2.0: Composite PL ≥ 4.2 AND PL ≥ 3.5 in EACH domain of Listening, Writing, and Reading, AND a PL ≥ 1.0 in the Speaking domain.</w:t>
      </w:r>
    </w:p>
    <w:p w14:paraId="5965189E" w14:textId="77777777" w:rsidR="00003BD9" w:rsidRDefault="00003BD9" w:rsidP="00003BD9">
      <w:pPr>
        <w:pStyle w:val="ListParagraph"/>
        <w:numPr>
          <w:ilvl w:val="0"/>
          <w:numId w:val="36"/>
        </w:numPr>
      </w:pPr>
      <w:r>
        <w:t>Alternate ACCESS: Composite Proficiency Level of P2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s assessment scores for ACCESS 2.0 and Alternate ACCESS"/>
      </w:tblPr>
      <w:tblGrid>
        <w:gridCol w:w="3055"/>
        <w:gridCol w:w="2880"/>
        <w:gridCol w:w="3415"/>
      </w:tblGrid>
      <w:tr w:rsidR="003E02E8" w14:paraId="56AA9E96" w14:textId="77777777" w:rsidTr="009D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413A2C67" w14:textId="77777777" w:rsidR="003E02E8" w:rsidRDefault="003E02E8" w:rsidP="009D642B">
            <w:bookmarkStart w:id="2" w:name="_GoBack"/>
            <w:bookmarkEnd w:id="2"/>
            <w:r>
              <w:rPr>
                <w:lang w:eastAsia="en-US"/>
              </w:rPr>
              <w:t>WIDA Assessment</w:t>
            </w:r>
          </w:p>
        </w:tc>
        <w:tc>
          <w:tcPr>
            <w:tcW w:w="154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6FC635AB" w14:textId="77777777" w:rsidR="003E02E8" w:rsidRDefault="003E02E8" w:rsidP="009D642B">
            <w:r>
              <w:rPr>
                <w:lang w:eastAsia="en-US"/>
              </w:rPr>
              <w:t>Date of Assessment</w:t>
            </w:r>
          </w:p>
        </w:tc>
        <w:tc>
          <w:tcPr>
            <w:tcW w:w="182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2205E18D" w14:textId="77777777" w:rsidR="003E02E8" w:rsidRDefault="003E02E8" w:rsidP="009D642B">
            <w:r w:rsidRPr="004C23E6">
              <w:rPr>
                <w:highlight w:val="cyan"/>
                <w:lang w:eastAsia="en-US"/>
              </w:rPr>
              <w:t>[Student Name]</w:t>
            </w:r>
            <w:r>
              <w:rPr>
                <w:lang w:eastAsia="en-US"/>
              </w:rPr>
              <w:t xml:space="preserve"> Scores</w:t>
            </w:r>
          </w:p>
        </w:tc>
      </w:tr>
      <w:tr w:rsidR="003E02E8" w14:paraId="1036E32C" w14:textId="77777777" w:rsidTr="009D642B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A92BB74" w14:textId="77777777" w:rsidR="003E02E8" w:rsidRDefault="00003BD9" w:rsidP="009D642B">
            <w:sdt>
              <w:sdtPr>
                <w:rPr>
                  <w:lang w:eastAsia="en-US"/>
                </w:rPr>
                <w:id w:val="-7979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2E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E02E8">
              <w:rPr>
                <w:lang w:eastAsia="en-US"/>
              </w:rPr>
              <w:t xml:space="preserve">  ACCESS 2.0</w:t>
            </w:r>
          </w:p>
        </w:tc>
        <w:tc>
          <w:tcPr>
            <w:tcW w:w="154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1A2E3E9D" w14:textId="77777777" w:rsidR="003E02E8" w:rsidRDefault="003E02E8" w:rsidP="009D642B">
            <w:r w:rsidRPr="00DC041A">
              <w:rPr>
                <w:highlight w:val="cyan"/>
                <w:lang w:eastAsia="en-US"/>
              </w:rPr>
              <w:t>[MM/DD/YYY]</w:t>
            </w:r>
          </w:p>
        </w:tc>
        <w:tc>
          <w:tcPr>
            <w:tcW w:w="182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B24CEF8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Listening: </w:t>
            </w:r>
            <w:r w:rsidRPr="00DC041A">
              <w:rPr>
                <w:highlight w:val="cyan"/>
                <w:lang w:eastAsia="en-US"/>
              </w:rPr>
              <w:t>[PL 1.0-6.0]</w:t>
            </w:r>
          </w:p>
          <w:p w14:paraId="4E24FA4D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Speaking: </w:t>
            </w:r>
            <w:r w:rsidRPr="00DC041A">
              <w:rPr>
                <w:highlight w:val="cyan"/>
                <w:lang w:eastAsia="en-US"/>
              </w:rPr>
              <w:t>[PL 1.0-6.0]</w:t>
            </w:r>
          </w:p>
          <w:p w14:paraId="7BA33FB3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Reading: </w:t>
            </w:r>
            <w:r w:rsidRPr="00DC041A">
              <w:rPr>
                <w:highlight w:val="cyan"/>
                <w:lang w:eastAsia="en-US"/>
              </w:rPr>
              <w:t>[PL 1.0-6.0]</w:t>
            </w:r>
          </w:p>
          <w:p w14:paraId="40CFAD2A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>Writing:</w:t>
            </w:r>
            <w:r w:rsidRPr="00DC041A">
              <w:rPr>
                <w:highlight w:val="cyan"/>
                <w:lang w:eastAsia="en-US"/>
              </w:rPr>
              <w:t xml:space="preserve"> [PL 1.0-6.0]</w:t>
            </w:r>
          </w:p>
          <w:p w14:paraId="7A32F6E7" w14:textId="77777777" w:rsidR="003E02E8" w:rsidRDefault="003E02E8" w:rsidP="009D642B">
            <w:r>
              <w:rPr>
                <w:lang w:eastAsia="en-US"/>
              </w:rPr>
              <w:t xml:space="preserve">Composite: </w:t>
            </w:r>
            <w:r w:rsidRPr="00DC041A">
              <w:rPr>
                <w:highlight w:val="cyan"/>
                <w:lang w:eastAsia="en-US"/>
              </w:rPr>
              <w:t>[PL 1.0-6.0]</w:t>
            </w:r>
          </w:p>
        </w:tc>
      </w:tr>
      <w:tr w:rsidR="003E02E8" w14:paraId="5C5612AA" w14:textId="77777777" w:rsidTr="009D642B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24B5CE27" w14:textId="77777777" w:rsidR="003E02E8" w:rsidRDefault="00003BD9" w:rsidP="009D642B">
            <w:sdt>
              <w:sdtPr>
                <w:rPr>
                  <w:lang w:eastAsia="en-US"/>
                </w:rPr>
                <w:id w:val="5966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2E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E02E8">
              <w:rPr>
                <w:lang w:eastAsia="en-US"/>
              </w:rPr>
              <w:t xml:space="preserve">  Alternate ACCESS</w:t>
            </w:r>
          </w:p>
        </w:tc>
        <w:tc>
          <w:tcPr>
            <w:tcW w:w="1540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DB2665D" w14:textId="77777777" w:rsidR="003E02E8" w:rsidRDefault="003E02E8" w:rsidP="009D642B">
            <w:r w:rsidRPr="00DC041A">
              <w:rPr>
                <w:highlight w:val="cyan"/>
                <w:lang w:eastAsia="en-US"/>
              </w:rPr>
              <w:t>[MM/DD/YYY]</w:t>
            </w:r>
          </w:p>
        </w:tc>
        <w:tc>
          <w:tcPr>
            <w:tcW w:w="182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700DE077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Listening: </w:t>
            </w:r>
            <w:r w:rsidRPr="00DC041A">
              <w:rPr>
                <w:highlight w:val="cyan"/>
                <w:lang w:eastAsia="en-US"/>
              </w:rPr>
              <w:t>[PL</w:t>
            </w:r>
            <w:r>
              <w:rPr>
                <w:highlight w:val="cyan"/>
                <w:lang w:eastAsia="en-US"/>
              </w:rPr>
              <w:t xml:space="preserve"> A1-P2</w:t>
            </w:r>
            <w:r w:rsidRPr="00DC041A">
              <w:rPr>
                <w:highlight w:val="cyan"/>
                <w:lang w:eastAsia="en-US"/>
              </w:rPr>
              <w:t>]</w:t>
            </w:r>
          </w:p>
          <w:p w14:paraId="5F69179C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Speaking: </w:t>
            </w:r>
            <w:r>
              <w:rPr>
                <w:highlight w:val="cyan"/>
                <w:lang w:eastAsia="en-US"/>
              </w:rPr>
              <w:t xml:space="preserve">[PL A1-P2 </w:t>
            </w:r>
            <w:r w:rsidRPr="00DC041A">
              <w:rPr>
                <w:highlight w:val="cyan"/>
                <w:lang w:eastAsia="en-US"/>
              </w:rPr>
              <w:t>]</w:t>
            </w:r>
          </w:p>
          <w:p w14:paraId="5DBBA88B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Reading: </w:t>
            </w:r>
            <w:r>
              <w:rPr>
                <w:highlight w:val="cyan"/>
                <w:lang w:eastAsia="en-US"/>
              </w:rPr>
              <w:t>[PL A1-P2</w:t>
            </w:r>
            <w:r w:rsidRPr="00DC041A">
              <w:rPr>
                <w:highlight w:val="cyan"/>
                <w:lang w:eastAsia="en-US"/>
              </w:rPr>
              <w:t>]</w:t>
            </w:r>
          </w:p>
          <w:p w14:paraId="033DB36B" w14:textId="77777777" w:rsidR="003E02E8" w:rsidRDefault="003E02E8" w:rsidP="009D642B">
            <w:pPr>
              <w:rPr>
                <w:lang w:eastAsia="en-US"/>
              </w:rPr>
            </w:pPr>
            <w:r>
              <w:rPr>
                <w:lang w:eastAsia="en-US"/>
              </w:rPr>
              <w:t>Writing:</w:t>
            </w:r>
            <w:r>
              <w:rPr>
                <w:highlight w:val="cyan"/>
                <w:lang w:eastAsia="en-US"/>
              </w:rPr>
              <w:t xml:space="preserve"> [PL A1-P3</w:t>
            </w:r>
            <w:r w:rsidRPr="00DC041A">
              <w:rPr>
                <w:highlight w:val="cyan"/>
                <w:lang w:eastAsia="en-US"/>
              </w:rPr>
              <w:t>]</w:t>
            </w:r>
          </w:p>
          <w:p w14:paraId="7118B7F4" w14:textId="77777777" w:rsidR="003E02E8" w:rsidRDefault="003E02E8" w:rsidP="009D642B">
            <w:r>
              <w:rPr>
                <w:lang w:eastAsia="en-US"/>
              </w:rPr>
              <w:t xml:space="preserve">Composite: </w:t>
            </w:r>
            <w:r>
              <w:rPr>
                <w:highlight w:val="cyan"/>
                <w:lang w:eastAsia="en-US"/>
              </w:rPr>
              <w:t>[PL A1-P2</w:t>
            </w:r>
            <w:r w:rsidRPr="00DC041A">
              <w:rPr>
                <w:highlight w:val="cyan"/>
                <w:lang w:eastAsia="en-US"/>
              </w:rPr>
              <w:t>]</w:t>
            </w:r>
          </w:p>
        </w:tc>
      </w:tr>
    </w:tbl>
    <w:p w14:paraId="6D16DA73" w14:textId="77777777" w:rsidR="003E02E8" w:rsidRDefault="003E02E8" w:rsidP="003E02E8">
      <w:pPr>
        <w:pStyle w:val="Heading2"/>
      </w:pPr>
      <w:r>
        <w:lastRenderedPageBreak/>
        <w:t>Monitoring</w:t>
      </w:r>
    </w:p>
    <w:p w14:paraId="20C74DB0" w14:textId="77777777" w:rsidR="003E02E8" w:rsidRDefault="003E02E8" w:rsidP="003E02E8">
      <w:r w:rsidRPr="00580AA0">
        <w:t xml:space="preserve">Schools are required </w:t>
      </w:r>
      <w:r w:rsidRPr="00481A64">
        <w:t>to monitor former EL students for two (2) years</w:t>
      </w:r>
      <w:r w:rsidRPr="00580AA0">
        <w:t xml:space="preserve"> after </w:t>
      </w:r>
      <w:r>
        <w:t>exiting from</w:t>
      </w:r>
      <w:r w:rsidRPr="00580AA0">
        <w:t xml:space="preserve"> the LIEP.</w:t>
      </w:r>
      <w:r>
        <w:t xml:space="preserve"> Students in their X3 and X4 years are not required to be monitored. </w:t>
      </w:r>
      <w:r w:rsidRPr="00580AA0">
        <w:t>The primary purpose of monitoring a student after exit</w:t>
      </w:r>
      <w:r>
        <w:t>ing</w:t>
      </w:r>
      <w:r w:rsidRPr="00580AA0">
        <w:t xml:space="preserve"> from a program is to ensure that the student is not enc</w:t>
      </w:r>
      <w:r>
        <w:t>ountering difficulty due to English language proficiency.</w:t>
      </w:r>
    </w:p>
    <w:p w14:paraId="18FC1F99" w14:textId="77777777" w:rsidR="003E02E8" w:rsidRPr="001744B3" w:rsidRDefault="003E02E8" w:rsidP="003E02E8">
      <w:pPr>
        <w:rPr>
          <w:lang w:eastAsia="en-US"/>
        </w:rPr>
      </w:pPr>
      <w:r w:rsidRPr="003E02E8">
        <w:rPr>
          <w:highlight w:val="cyan"/>
        </w:rPr>
        <w:t>[District/Charter Name]</w:t>
      </w:r>
      <w:r>
        <w:t xml:space="preserve">’s Monitoring process is </w:t>
      </w:r>
      <w:r w:rsidRPr="003E02E8">
        <w:rPr>
          <w:highlight w:val="cyan"/>
        </w:rPr>
        <w:t>[complete with information regarding what the monitoring process is and what local assessments or data are used in the progress monitoring process].</w:t>
      </w:r>
    </w:p>
    <w:bookmarkEnd w:id="0"/>
    <w:p w14:paraId="1B54EF13" w14:textId="77777777" w:rsidR="00F15BE4" w:rsidRPr="00415812" w:rsidRDefault="00F15BE4" w:rsidP="00F15BE4">
      <w:pPr>
        <w:rPr>
          <w:rFonts w:ascii="Garamond" w:eastAsia="Times New Roman" w:hAnsi="Garamond" w:cs="Times New Roman"/>
          <w:b/>
          <w:color w:val="auto"/>
          <w:szCs w:val="24"/>
          <w:lang w:eastAsia="en-US"/>
        </w:rPr>
      </w:pPr>
      <w:r w:rsidRPr="00B30E33">
        <w:rPr>
          <w:lang w:eastAsia="en-US"/>
        </w:rPr>
        <w:t xml:space="preserve">Thank you, </w:t>
      </w:r>
    </w:p>
    <w:p w14:paraId="2464721D" w14:textId="77777777" w:rsidR="00F15BE4" w:rsidRPr="00C03CFD" w:rsidRDefault="00F15BE4" w:rsidP="00F15BE4">
      <w:pPr>
        <w:rPr>
          <w:rFonts w:ascii="Monotype Corsiva" w:eastAsia="Times New Roman" w:hAnsi="Monotype Corsiva" w:cs="Times New Roman"/>
          <w:color w:val="auto"/>
          <w:sz w:val="28"/>
          <w:szCs w:val="24"/>
          <w:lang w:eastAsia="en-US"/>
        </w:rPr>
      </w:pPr>
      <w:r w:rsidRPr="00C03CFD">
        <w:rPr>
          <w:rFonts w:ascii="Monotype Corsiva" w:eastAsia="Times New Roman" w:hAnsi="Monotype Corsiva" w:cs="Times New Roman"/>
          <w:color w:val="auto"/>
          <w:sz w:val="28"/>
          <w:szCs w:val="24"/>
          <w:highlight w:val="cyan"/>
          <w:lang w:eastAsia="en-US"/>
        </w:rPr>
        <w:t>[EL Program Coordinator]</w:t>
      </w:r>
    </w:p>
    <w:p w14:paraId="3C7A7D94" w14:textId="77777777" w:rsidR="001744B3" w:rsidRPr="001744B3" w:rsidRDefault="001744B3" w:rsidP="001744B3"/>
    <w:sectPr w:rsidR="001744B3" w:rsidRPr="001744B3" w:rsidSect="00032F5D">
      <w:headerReference w:type="first" r:id="rId12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lissa Metzler" w:date="2018-12-04T15:11:00Z" w:initials="AM">
    <w:p w14:paraId="5820332F" w14:textId="77777777" w:rsidR="000C4680" w:rsidRDefault="000C4680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2033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20332F" w16cid:durableId="21BED1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C53E4" w14:textId="77777777" w:rsidR="00263FFE" w:rsidRDefault="00263FFE">
      <w:pPr>
        <w:spacing w:after="0" w:line="240" w:lineRule="auto"/>
      </w:pPr>
      <w:r>
        <w:separator/>
      </w:r>
    </w:p>
  </w:endnote>
  <w:endnote w:type="continuationSeparator" w:id="0">
    <w:p w14:paraId="651F0884" w14:textId="77777777" w:rsidR="00263FFE" w:rsidRDefault="0026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990C" w14:textId="77777777" w:rsidR="00263FFE" w:rsidRDefault="00263FFE">
      <w:pPr>
        <w:spacing w:after="0" w:line="240" w:lineRule="auto"/>
      </w:pPr>
      <w:r>
        <w:separator/>
      </w:r>
    </w:p>
  </w:footnote>
  <w:footnote w:type="continuationSeparator" w:id="0">
    <w:p w14:paraId="1B3FAA1E" w14:textId="77777777" w:rsidR="00263FFE" w:rsidRDefault="0026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7000D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F15F7"/>
    <w:multiLevelType w:val="hybridMultilevel"/>
    <w:tmpl w:val="B6B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85E98"/>
    <w:multiLevelType w:val="hybridMultilevel"/>
    <w:tmpl w:val="D27C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30"/>
  </w:num>
  <w:num w:numId="5">
    <w:abstractNumId w:val="21"/>
  </w:num>
  <w:num w:numId="6">
    <w:abstractNumId w:val="25"/>
  </w:num>
  <w:num w:numId="7">
    <w:abstractNumId w:val="9"/>
  </w:num>
  <w:num w:numId="8">
    <w:abstractNumId w:val="17"/>
  </w:num>
  <w:num w:numId="9">
    <w:abstractNumId w:val="24"/>
  </w:num>
  <w:num w:numId="10">
    <w:abstractNumId w:val="23"/>
  </w:num>
  <w:num w:numId="11">
    <w:abstractNumId w:val="3"/>
  </w:num>
  <w:num w:numId="12">
    <w:abstractNumId w:val="20"/>
  </w:num>
  <w:num w:numId="13">
    <w:abstractNumId w:val="2"/>
  </w:num>
  <w:num w:numId="14">
    <w:abstractNumId w:val="29"/>
  </w:num>
  <w:num w:numId="15">
    <w:abstractNumId w:val="19"/>
  </w:num>
  <w:num w:numId="16">
    <w:abstractNumId w:val="15"/>
  </w:num>
  <w:num w:numId="17">
    <w:abstractNumId w:val="18"/>
  </w:num>
  <w:num w:numId="18">
    <w:abstractNumId w:val="5"/>
  </w:num>
  <w:num w:numId="19">
    <w:abstractNumId w:val="12"/>
  </w:num>
  <w:num w:numId="20">
    <w:abstractNumId w:val="16"/>
  </w:num>
  <w:num w:numId="21">
    <w:abstractNumId w:val="6"/>
  </w:num>
  <w:num w:numId="22">
    <w:abstractNumId w:val="28"/>
  </w:num>
  <w:num w:numId="23">
    <w:abstractNumId w:val="14"/>
  </w:num>
  <w:num w:numId="24">
    <w:abstractNumId w:val="32"/>
  </w:num>
  <w:num w:numId="25">
    <w:abstractNumId w:val="11"/>
  </w:num>
  <w:num w:numId="26">
    <w:abstractNumId w:val="22"/>
  </w:num>
  <w:num w:numId="27">
    <w:abstractNumId w:val="31"/>
  </w:num>
  <w:num w:numId="28">
    <w:abstractNumId w:val="13"/>
  </w:num>
  <w:num w:numId="29">
    <w:abstractNumId w:val="10"/>
  </w:num>
  <w:num w:numId="30">
    <w:abstractNumId w:val="33"/>
  </w:num>
  <w:num w:numId="31">
    <w:abstractNumId w:val="1"/>
  </w:num>
  <w:num w:numId="32">
    <w:abstractNumId w:val="27"/>
  </w:num>
  <w:num w:numId="33">
    <w:abstractNumId w:val="4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3BD9"/>
    <w:rsid w:val="00007887"/>
    <w:rsid w:val="0001378B"/>
    <w:rsid w:val="000160F4"/>
    <w:rsid w:val="00032F5D"/>
    <w:rsid w:val="00033CD6"/>
    <w:rsid w:val="00062E3E"/>
    <w:rsid w:val="00083931"/>
    <w:rsid w:val="00096168"/>
    <w:rsid w:val="000A035E"/>
    <w:rsid w:val="000C4680"/>
    <w:rsid w:val="000E51BA"/>
    <w:rsid w:val="0010006A"/>
    <w:rsid w:val="00103DBC"/>
    <w:rsid w:val="00112D4A"/>
    <w:rsid w:val="001168C0"/>
    <w:rsid w:val="00154031"/>
    <w:rsid w:val="001744B3"/>
    <w:rsid w:val="00180F84"/>
    <w:rsid w:val="0018288A"/>
    <w:rsid w:val="00196761"/>
    <w:rsid w:val="001B5314"/>
    <w:rsid w:val="00245FA3"/>
    <w:rsid w:val="0025689F"/>
    <w:rsid w:val="00263FFE"/>
    <w:rsid w:val="0026476C"/>
    <w:rsid w:val="00281739"/>
    <w:rsid w:val="0029223D"/>
    <w:rsid w:val="002B28EA"/>
    <w:rsid w:val="002C4235"/>
    <w:rsid w:val="002D14F2"/>
    <w:rsid w:val="002E67BE"/>
    <w:rsid w:val="002F1BB5"/>
    <w:rsid w:val="003328C8"/>
    <w:rsid w:val="00347EBE"/>
    <w:rsid w:val="003A5AAF"/>
    <w:rsid w:val="003D0540"/>
    <w:rsid w:val="003D317E"/>
    <w:rsid w:val="003D5F75"/>
    <w:rsid w:val="003E02E8"/>
    <w:rsid w:val="004667B3"/>
    <w:rsid w:val="00492A4E"/>
    <w:rsid w:val="004E05E7"/>
    <w:rsid w:val="005538F4"/>
    <w:rsid w:val="00572926"/>
    <w:rsid w:val="005B1976"/>
    <w:rsid w:val="00615807"/>
    <w:rsid w:val="00631317"/>
    <w:rsid w:val="00646119"/>
    <w:rsid w:val="00646404"/>
    <w:rsid w:val="006A25C3"/>
    <w:rsid w:val="006B5881"/>
    <w:rsid w:val="006D4FED"/>
    <w:rsid w:val="00715120"/>
    <w:rsid w:val="007334DA"/>
    <w:rsid w:val="00791D1B"/>
    <w:rsid w:val="007E114F"/>
    <w:rsid w:val="00807835"/>
    <w:rsid w:val="00853C51"/>
    <w:rsid w:val="00872142"/>
    <w:rsid w:val="0089512B"/>
    <w:rsid w:val="008B16D9"/>
    <w:rsid w:val="008C6AA4"/>
    <w:rsid w:val="009057E8"/>
    <w:rsid w:val="009262F6"/>
    <w:rsid w:val="00940C28"/>
    <w:rsid w:val="00956C1B"/>
    <w:rsid w:val="00976BFB"/>
    <w:rsid w:val="00990C23"/>
    <w:rsid w:val="009B4882"/>
    <w:rsid w:val="00A01BFA"/>
    <w:rsid w:val="00A17B31"/>
    <w:rsid w:val="00AB724D"/>
    <w:rsid w:val="00AD1E5A"/>
    <w:rsid w:val="00AD4B8D"/>
    <w:rsid w:val="00AD7F3B"/>
    <w:rsid w:val="00AE0F6C"/>
    <w:rsid w:val="00B11E61"/>
    <w:rsid w:val="00B17D56"/>
    <w:rsid w:val="00B33BBD"/>
    <w:rsid w:val="00B5377E"/>
    <w:rsid w:val="00B565A2"/>
    <w:rsid w:val="00BB7C99"/>
    <w:rsid w:val="00BC3467"/>
    <w:rsid w:val="00BD1383"/>
    <w:rsid w:val="00BE53DB"/>
    <w:rsid w:val="00BF6007"/>
    <w:rsid w:val="00C308A6"/>
    <w:rsid w:val="00C318EC"/>
    <w:rsid w:val="00C53AE9"/>
    <w:rsid w:val="00C55449"/>
    <w:rsid w:val="00C807B2"/>
    <w:rsid w:val="00C81D83"/>
    <w:rsid w:val="00C96EF5"/>
    <w:rsid w:val="00CA2966"/>
    <w:rsid w:val="00CA469D"/>
    <w:rsid w:val="00CA7900"/>
    <w:rsid w:val="00CB7368"/>
    <w:rsid w:val="00CC33FF"/>
    <w:rsid w:val="00CD072C"/>
    <w:rsid w:val="00D022E5"/>
    <w:rsid w:val="00D550CF"/>
    <w:rsid w:val="00D96187"/>
    <w:rsid w:val="00DE52FA"/>
    <w:rsid w:val="00DF27A6"/>
    <w:rsid w:val="00E51D78"/>
    <w:rsid w:val="00E80235"/>
    <w:rsid w:val="00EB2D92"/>
    <w:rsid w:val="00EC4660"/>
    <w:rsid w:val="00ED18BD"/>
    <w:rsid w:val="00ED76D3"/>
    <w:rsid w:val="00F144BF"/>
    <w:rsid w:val="00F15BE4"/>
    <w:rsid w:val="00F174FF"/>
    <w:rsid w:val="00F23320"/>
    <w:rsid w:val="00F3077F"/>
    <w:rsid w:val="00F548FB"/>
    <w:rsid w:val="00F553A7"/>
    <w:rsid w:val="00F559D9"/>
    <w:rsid w:val="00F775BF"/>
    <w:rsid w:val="00F814F1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018863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lainTable1">
    <w:name w:val="Plain Table 1"/>
    <w:basedOn w:val="TableNormal"/>
    <w:uiPriority w:val="41"/>
    <w:rsid w:val="001744B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80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80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B3D89-F05D-4899-B535-0F749FD8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Maria Puga</cp:lastModifiedBy>
  <cp:revision>14</cp:revision>
  <cp:lastPrinted>2017-06-14T17:22:00Z</cp:lastPrinted>
  <dcterms:created xsi:type="dcterms:W3CDTF">2018-11-30T18:10:00Z</dcterms:created>
  <dcterms:modified xsi:type="dcterms:W3CDTF">2020-01-07T16:45:00Z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