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F5D" w:rsidRDefault="00032F5D" w:rsidP="00032F5D">
      <w:pPr>
        <w:pStyle w:val="Title"/>
      </w:pPr>
      <w:bookmarkStart w:id="0" w:name="_Toc488850727"/>
      <w:r>
        <w:t>Title</w:t>
      </w:r>
      <w:r w:rsidR="00D727B3">
        <w:t xml:space="preserve"> I-A</w:t>
      </w:r>
    </w:p>
    <w:p w:rsidR="00032F5D" w:rsidRPr="00032F5D" w:rsidRDefault="00D727B3" w:rsidP="00032F5D">
      <w:pPr>
        <w:pStyle w:val="Subtitle"/>
      </w:pPr>
      <w:r>
        <w:t xml:space="preserve">Targeted Assistance </w:t>
      </w:r>
      <w:r w:rsidR="00902410">
        <w:t xml:space="preserve">Sample </w:t>
      </w:r>
      <w:r w:rsidR="00902410">
        <w:t>L</w:t>
      </w:r>
      <w:bookmarkStart w:id="1" w:name="_GoBack"/>
      <w:bookmarkEnd w:id="1"/>
      <w:r>
        <w:t xml:space="preserve">ist </w:t>
      </w:r>
    </w:p>
    <w:bookmarkEnd w:id="0"/>
    <w:p w:rsidR="00032F5D" w:rsidRDefault="00032F5D" w:rsidP="00032F5D"/>
    <w:p w:rsidR="00396873" w:rsidRDefault="00396873" w:rsidP="00396873">
      <w:pPr>
        <w:pStyle w:val="Heading1"/>
      </w:pPr>
      <w:r>
        <w:t>Targeted Assistance</w:t>
      </w:r>
    </w:p>
    <w:p w:rsidR="00666D91" w:rsidRPr="00396873" w:rsidRDefault="00666D91" w:rsidP="00396873">
      <w:pPr>
        <w:pStyle w:val="BodyText"/>
        <w:rPr>
          <w:sz w:val="28"/>
          <w:szCs w:val="28"/>
        </w:rPr>
      </w:pPr>
      <w:r w:rsidRPr="00396873">
        <w:rPr>
          <w:sz w:val="28"/>
          <w:szCs w:val="28"/>
        </w:rPr>
        <w:t xml:space="preserve">In general, children who are economically disadvantaged, children with disabilities, migrant children or English learners, are eligible for services on the same basis as other children. </w:t>
      </w:r>
    </w:p>
    <w:p w:rsidR="00666D91" w:rsidRPr="00DC3E8A" w:rsidRDefault="00666D91" w:rsidP="00666D91">
      <w:pPr>
        <w:pStyle w:val="Heading2"/>
        <w:rPr>
          <w:color w:val="auto"/>
        </w:rPr>
      </w:pPr>
      <w:r w:rsidRPr="00DC3E8A">
        <w:rPr>
          <w:color w:val="auto"/>
        </w:rPr>
        <w:t>Also included are:</w:t>
      </w:r>
    </w:p>
    <w:p w:rsidR="00666D91" w:rsidRPr="00DC3E8A" w:rsidRDefault="00666D91" w:rsidP="00666D91">
      <w:pPr>
        <w:spacing w:after="0" w:line="240" w:lineRule="auto"/>
        <w:rPr>
          <w:rFonts w:eastAsia="Arial Unicode MS" w:cs="Arial"/>
          <w:color w:val="auto"/>
          <w:sz w:val="28"/>
          <w:szCs w:val="28"/>
        </w:rPr>
      </w:pPr>
      <w:r w:rsidRPr="00DC3E8A">
        <w:rPr>
          <w:rFonts w:cs="Arial"/>
          <w:color w:val="auto"/>
          <w:sz w:val="28"/>
          <w:szCs w:val="28"/>
        </w:rPr>
        <w:t>Any child who received services from the following programs within the previous two years:</w:t>
      </w:r>
    </w:p>
    <w:p w:rsidR="00666D91" w:rsidRPr="00DC3E8A" w:rsidRDefault="00666D91" w:rsidP="00666D91">
      <w:pPr>
        <w:pStyle w:val="ListParagraph"/>
        <w:numPr>
          <w:ilvl w:val="0"/>
          <w:numId w:val="36"/>
        </w:numPr>
        <w:spacing w:after="0"/>
        <w:rPr>
          <w:rFonts w:eastAsia="Arial Unicode MS" w:cs="Arial"/>
          <w:sz w:val="28"/>
          <w:szCs w:val="28"/>
        </w:rPr>
      </w:pPr>
      <w:r w:rsidRPr="00DC3E8A">
        <w:rPr>
          <w:rFonts w:eastAsia="Arial Unicode MS" w:cs="Arial"/>
          <w:sz w:val="28"/>
          <w:szCs w:val="28"/>
        </w:rPr>
        <w:t>Head Start</w:t>
      </w:r>
    </w:p>
    <w:p w:rsidR="00666D91" w:rsidRPr="00DC3E8A" w:rsidRDefault="00666D91" w:rsidP="00666D91">
      <w:pPr>
        <w:pStyle w:val="ListParagraph"/>
        <w:numPr>
          <w:ilvl w:val="0"/>
          <w:numId w:val="36"/>
        </w:numPr>
        <w:spacing w:after="0"/>
        <w:rPr>
          <w:rFonts w:eastAsia="Arial Unicode MS" w:cs="Arial"/>
          <w:sz w:val="28"/>
          <w:szCs w:val="28"/>
        </w:rPr>
      </w:pPr>
      <w:r w:rsidRPr="00DC3E8A">
        <w:rPr>
          <w:rFonts w:eastAsia="Arial Unicode MS" w:cs="Arial"/>
          <w:sz w:val="28"/>
          <w:szCs w:val="28"/>
        </w:rPr>
        <w:t>Title I preschool</w:t>
      </w:r>
    </w:p>
    <w:p w:rsidR="00666D91" w:rsidRPr="00DC3E8A" w:rsidRDefault="00666D91" w:rsidP="00666D91">
      <w:pPr>
        <w:pStyle w:val="ListParagraph"/>
        <w:numPr>
          <w:ilvl w:val="0"/>
          <w:numId w:val="36"/>
        </w:numPr>
        <w:spacing w:after="0"/>
        <w:rPr>
          <w:rFonts w:eastAsia="Arial Unicode MS" w:cs="Arial"/>
          <w:sz w:val="28"/>
          <w:szCs w:val="28"/>
        </w:rPr>
      </w:pPr>
      <w:r w:rsidRPr="00DC3E8A">
        <w:rPr>
          <w:rFonts w:eastAsia="Arial Unicode MS" w:cs="Arial"/>
          <w:sz w:val="28"/>
          <w:szCs w:val="28"/>
        </w:rPr>
        <w:t>Migrant Education</w:t>
      </w:r>
    </w:p>
    <w:p w:rsidR="00666D91" w:rsidRPr="00DC3E8A" w:rsidRDefault="00666D91" w:rsidP="00666D91">
      <w:pPr>
        <w:pStyle w:val="ListParagraph"/>
        <w:numPr>
          <w:ilvl w:val="0"/>
          <w:numId w:val="0"/>
        </w:numPr>
        <w:spacing w:after="0"/>
        <w:ind w:left="720"/>
        <w:rPr>
          <w:rFonts w:ascii="Arial" w:eastAsia="Arial Unicode MS" w:hAnsi="Arial" w:cs="Arial"/>
          <w:szCs w:val="32"/>
        </w:rPr>
      </w:pPr>
    </w:p>
    <w:p w:rsidR="00666D91" w:rsidRPr="00DC3E8A" w:rsidRDefault="00666D91" w:rsidP="00666D91">
      <w:pPr>
        <w:pStyle w:val="NoSpacing"/>
        <w:rPr>
          <w:color w:val="auto"/>
          <w:sz w:val="28"/>
          <w:szCs w:val="28"/>
        </w:rPr>
      </w:pPr>
      <w:proofErr w:type="gramStart"/>
      <w:r w:rsidRPr="00DC3E8A">
        <w:rPr>
          <w:color w:val="auto"/>
          <w:sz w:val="28"/>
          <w:szCs w:val="28"/>
        </w:rPr>
        <w:t>Any child who is homeless and attending any school served by the LEA.</w:t>
      </w:r>
      <w:proofErr w:type="gramEnd"/>
    </w:p>
    <w:p w:rsidR="00666D91" w:rsidRPr="00DC3E8A" w:rsidRDefault="00666D91" w:rsidP="00666D91">
      <w:pPr>
        <w:pStyle w:val="NoSpacing"/>
        <w:rPr>
          <w:color w:val="auto"/>
          <w:sz w:val="28"/>
          <w:szCs w:val="28"/>
        </w:rPr>
      </w:pPr>
    </w:p>
    <w:p w:rsidR="00666D91" w:rsidRPr="00DC3E8A" w:rsidRDefault="00666D91" w:rsidP="00666D91">
      <w:pPr>
        <w:pStyle w:val="NoSpacing"/>
        <w:rPr>
          <w:color w:val="auto"/>
          <w:sz w:val="28"/>
          <w:szCs w:val="28"/>
        </w:rPr>
      </w:pPr>
      <w:r w:rsidRPr="00DC3E8A">
        <w:rPr>
          <w:color w:val="auto"/>
          <w:sz w:val="28"/>
          <w:szCs w:val="28"/>
        </w:rPr>
        <w:t xml:space="preserve">Any child </w:t>
      </w:r>
      <w:r w:rsidR="00AE15E5" w:rsidRPr="00DC3E8A">
        <w:rPr>
          <w:color w:val="auto"/>
          <w:sz w:val="28"/>
          <w:szCs w:val="28"/>
        </w:rPr>
        <w:t>in a local institution for neglected or delinquent children and your or attending a community day program.</w:t>
      </w:r>
    </w:p>
    <w:p w:rsidR="00666D91" w:rsidRDefault="00666D91" w:rsidP="00032F5D"/>
    <w:p w:rsidR="00032F5D" w:rsidRPr="00940C28" w:rsidRDefault="006F620D" w:rsidP="00032F5D">
      <w:pPr>
        <w:pStyle w:val="Heading1"/>
      </w:pPr>
      <w:r>
        <w:lastRenderedPageBreak/>
        <w:t>sample eligibility for preschool-Grade 2</w:t>
      </w:r>
    </w:p>
    <w:tbl>
      <w:tblPr>
        <w:tblStyle w:val="ProposalTable"/>
        <w:tblW w:w="5000" w:type="pct"/>
        <w:tblLook w:val="04A0" w:firstRow="1" w:lastRow="0" w:firstColumn="1" w:lastColumn="0" w:noHBand="0" w:noVBand="1"/>
        <w:tblDescription w:val="Describe the table"/>
      </w:tblPr>
      <w:tblGrid>
        <w:gridCol w:w="1863"/>
        <w:gridCol w:w="1863"/>
        <w:gridCol w:w="1864"/>
        <w:gridCol w:w="1864"/>
        <w:gridCol w:w="2061"/>
        <w:gridCol w:w="1864"/>
        <w:gridCol w:w="1869"/>
      </w:tblGrid>
      <w:tr w:rsidR="006F620D" w:rsidTr="00DC3E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714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  <w:shd w:val="clear" w:color="auto" w:fill="BFD4EF" w:themeFill="background2"/>
            <w:vAlign w:val="top"/>
          </w:tcPr>
          <w:p w:rsidR="006F620D" w:rsidRPr="00DC3E8A" w:rsidRDefault="00DC3E8A" w:rsidP="00DC3E8A">
            <w:r w:rsidRPr="00DC3E8A">
              <w:t>Name</w:t>
            </w:r>
            <w:r>
              <w:t xml:space="preserve"> of Student</w:t>
            </w:r>
          </w:p>
        </w:tc>
        <w:tc>
          <w:tcPr>
            <w:tcW w:w="714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  <w:shd w:val="clear" w:color="auto" w:fill="BFD4EF" w:themeFill="background2"/>
            <w:vAlign w:val="top"/>
          </w:tcPr>
          <w:p w:rsidR="006F620D" w:rsidRPr="00DC3E8A" w:rsidRDefault="00DC3E8A" w:rsidP="00DC3E8A">
            <w:r w:rsidRPr="00DC3E8A">
              <w:t>Universal Screen</w:t>
            </w:r>
            <w:r>
              <w:t>er</w:t>
            </w:r>
            <w:r w:rsidRPr="00DC3E8A">
              <w:t>- Reading</w:t>
            </w:r>
          </w:p>
        </w:tc>
        <w:tc>
          <w:tcPr>
            <w:tcW w:w="714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  <w:shd w:val="clear" w:color="auto" w:fill="BFD4EF" w:themeFill="background2"/>
            <w:vAlign w:val="top"/>
          </w:tcPr>
          <w:p w:rsidR="006F620D" w:rsidRPr="00DC3E8A" w:rsidRDefault="00DC3E8A" w:rsidP="00DC3E8A">
            <w:r w:rsidRPr="00DC3E8A">
              <w:t>Universal Screen</w:t>
            </w:r>
            <w:r>
              <w:t>er</w:t>
            </w:r>
            <w:r w:rsidRPr="00DC3E8A">
              <w:t>- Math</w:t>
            </w:r>
          </w:p>
        </w:tc>
        <w:tc>
          <w:tcPr>
            <w:tcW w:w="714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  <w:shd w:val="clear" w:color="auto" w:fill="BFD4EF" w:themeFill="background2"/>
            <w:vAlign w:val="top"/>
          </w:tcPr>
          <w:p w:rsidR="006F620D" w:rsidRPr="00DC3E8A" w:rsidRDefault="00BF235A" w:rsidP="00DC3E8A">
            <w:r w:rsidRPr="00DC3E8A">
              <w:t>IRI</w:t>
            </w:r>
          </w:p>
        </w:tc>
        <w:tc>
          <w:tcPr>
            <w:tcW w:w="714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  <w:shd w:val="clear" w:color="auto" w:fill="BFD4EF" w:themeFill="background2"/>
            <w:vAlign w:val="top"/>
          </w:tcPr>
          <w:p w:rsidR="006F620D" w:rsidRPr="00DC3E8A" w:rsidRDefault="00DC3E8A" w:rsidP="00DC3E8A">
            <w:r w:rsidRPr="00DC3E8A">
              <w:t>Teacher Recommendation</w:t>
            </w:r>
          </w:p>
        </w:tc>
        <w:tc>
          <w:tcPr>
            <w:tcW w:w="714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  <w:shd w:val="clear" w:color="auto" w:fill="BFD4EF" w:themeFill="background2"/>
            <w:vAlign w:val="top"/>
          </w:tcPr>
          <w:p w:rsidR="006F620D" w:rsidRPr="00DC3E8A" w:rsidRDefault="00DC3E8A" w:rsidP="00DC3E8A">
            <w:r w:rsidRPr="00DC3E8A">
              <w:t>Parent Information</w:t>
            </w:r>
          </w:p>
        </w:tc>
        <w:tc>
          <w:tcPr>
            <w:tcW w:w="716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  <w:shd w:val="clear" w:color="auto" w:fill="BFD4EF" w:themeFill="background2"/>
            <w:vAlign w:val="top"/>
          </w:tcPr>
          <w:p w:rsidR="006F620D" w:rsidRPr="00DC3E8A" w:rsidRDefault="00DC3E8A" w:rsidP="00DC3E8A">
            <w:r>
              <w:t>Total Risk Points</w:t>
            </w:r>
          </w:p>
        </w:tc>
      </w:tr>
      <w:tr w:rsidR="006F620D" w:rsidTr="006F620D">
        <w:tc>
          <w:tcPr>
            <w:tcW w:w="714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  <w:shd w:val="clear" w:color="auto" w:fill="auto"/>
          </w:tcPr>
          <w:p w:rsidR="006F620D" w:rsidRDefault="00571390" w:rsidP="00032F5D">
            <w:r>
              <w:t>x</w:t>
            </w:r>
          </w:p>
        </w:tc>
        <w:tc>
          <w:tcPr>
            <w:tcW w:w="714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  <w:shd w:val="clear" w:color="auto" w:fill="auto"/>
          </w:tcPr>
          <w:p w:rsidR="006F620D" w:rsidRDefault="00571390" w:rsidP="00032F5D">
            <w:r>
              <w:t>x</w:t>
            </w:r>
          </w:p>
        </w:tc>
        <w:tc>
          <w:tcPr>
            <w:tcW w:w="714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  <w:shd w:val="clear" w:color="auto" w:fill="auto"/>
          </w:tcPr>
          <w:p w:rsidR="006F620D" w:rsidRDefault="00571390" w:rsidP="00032F5D">
            <w:r>
              <w:t>x</w:t>
            </w:r>
          </w:p>
        </w:tc>
        <w:tc>
          <w:tcPr>
            <w:tcW w:w="714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  <w:shd w:val="clear" w:color="auto" w:fill="auto"/>
          </w:tcPr>
          <w:p w:rsidR="006F620D" w:rsidRDefault="00571390" w:rsidP="00032F5D">
            <w:r>
              <w:t>x</w:t>
            </w:r>
          </w:p>
        </w:tc>
        <w:tc>
          <w:tcPr>
            <w:tcW w:w="714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  <w:shd w:val="clear" w:color="auto" w:fill="auto"/>
          </w:tcPr>
          <w:p w:rsidR="006F620D" w:rsidRDefault="00571390" w:rsidP="00032F5D">
            <w:r>
              <w:t>x</w:t>
            </w:r>
          </w:p>
        </w:tc>
        <w:tc>
          <w:tcPr>
            <w:tcW w:w="714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  <w:shd w:val="clear" w:color="auto" w:fill="auto"/>
          </w:tcPr>
          <w:p w:rsidR="006F620D" w:rsidRDefault="00571390" w:rsidP="00032F5D">
            <w:r>
              <w:t>x</w:t>
            </w:r>
          </w:p>
        </w:tc>
        <w:tc>
          <w:tcPr>
            <w:tcW w:w="716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  <w:shd w:val="clear" w:color="auto" w:fill="auto"/>
          </w:tcPr>
          <w:p w:rsidR="006F620D" w:rsidRDefault="00571390" w:rsidP="00032F5D">
            <w:r>
              <w:t>x</w:t>
            </w:r>
          </w:p>
        </w:tc>
      </w:tr>
    </w:tbl>
    <w:p w:rsidR="00032F5D" w:rsidRDefault="00032F5D" w:rsidP="00032F5D">
      <w:pPr>
        <w:pStyle w:val="BodyText"/>
      </w:pPr>
    </w:p>
    <w:p w:rsidR="006F620D" w:rsidRPr="00940C28" w:rsidRDefault="006F620D" w:rsidP="006F620D">
      <w:pPr>
        <w:pStyle w:val="Heading1"/>
      </w:pPr>
      <w:bookmarkStart w:id="2" w:name="_Toc488850733"/>
      <w:r>
        <w:t>Sample eligibility for Grades 3 and above</w:t>
      </w:r>
    </w:p>
    <w:tbl>
      <w:tblPr>
        <w:tblStyle w:val="ProposalTable"/>
        <w:tblW w:w="5000" w:type="pct"/>
        <w:tblLook w:val="04A0" w:firstRow="1" w:lastRow="0" w:firstColumn="1" w:lastColumn="0" w:noHBand="0" w:noVBand="1"/>
        <w:tblDescription w:val="Describe the table"/>
      </w:tblPr>
      <w:tblGrid>
        <w:gridCol w:w="1826"/>
        <w:gridCol w:w="1951"/>
        <w:gridCol w:w="1771"/>
        <w:gridCol w:w="1861"/>
        <w:gridCol w:w="2061"/>
        <w:gridCol w:w="1861"/>
        <w:gridCol w:w="1917"/>
      </w:tblGrid>
      <w:tr w:rsidR="006F620D" w:rsidTr="00BF23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700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  <w:shd w:val="clear" w:color="auto" w:fill="BFD4EF" w:themeFill="background2"/>
            <w:vAlign w:val="top"/>
          </w:tcPr>
          <w:p w:rsidR="006F620D" w:rsidRPr="00D77DF0" w:rsidRDefault="00BF235A" w:rsidP="00BF235A">
            <w:pPr>
              <w:rPr>
                <w:b w:val="0"/>
              </w:rPr>
            </w:pPr>
            <w:r w:rsidRPr="00DC3E8A">
              <w:t>Name</w:t>
            </w:r>
            <w:r>
              <w:t xml:space="preserve"> of Student</w:t>
            </w:r>
          </w:p>
        </w:tc>
        <w:tc>
          <w:tcPr>
            <w:tcW w:w="747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  <w:shd w:val="clear" w:color="auto" w:fill="BFD4EF" w:themeFill="background2"/>
            <w:vAlign w:val="top"/>
          </w:tcPr>
          <w:p w:rsidR="006F620D" w:rsidRPr="00D77DF0" w:rsidRDefault="00BF235A" w:rsidP="00BF235A">
            <w:pPr>
              <w:rPr>
                <w:b w:val="0"/>
              </w:rPr>
            </w:pPr>
            <w:r w:rsidRPr="00DC3E8A">
              <w:t>Universal Screen</w:t>
            </w:r>
            <w:r>
              <w:t>er</w:t>
            </w:r>
            <w:r w:rsidRPr="00DC3E8A">
              <w:t>- Reading</w:t>
            </w:r>
          </w:p>
        </w:tc>
        <w:tc>
          <w:tcPr>
            <w:tcW w:w="679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  <w:shd w:val="clear" w:color="auto" w:fill="BFD4EF" w:themeFill="background2"/>
            <w:vAlign w:val="top"/>
          </w:tcPr>
          <w:p w:rsidR="006F620D" w:rsidRPr="00D77DF0" w:rsidRDefault="00BF235A" w:rsidP="00BF235A">
            <w:pPr>
              <w:rPr>
                <w:b w:val="0"/>
              </w:rPr>
            </w:pPr>
            <w:r w:rsidRPr="00DC3E8A">
              <w:t>Universal Screen</w:t>
            </w:r>
            <w:r>
              <w:t>er</w:t>
            </w:r>
            <w:r w:rsidRPr="00DC3E8A">
              <w:t>- Math</w:t>
            </w:r>
          </w:p>
        </w:tc>
        <w:tc>
          <w:tcPr>
            <w:tcW w:w="713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  <w:shd w:val="clear" w:color="auto" w:fill="BFD4EF" w:themeFill="background2"/>
            <w:vAlign w:val="top"/>
          </w:tcPr>
          <w:p w:rsidR="006F620D" w:rsidRPr="00D77DF0" w:rsidRDefault="00BF235A" w:rsidP="00BF235A">
            <w:pPr>
              <w:rPr>
                <w:b w:val="0"/>
              </w:rPr>
            </w:pPr>
            <w:r>
              <w:t>ISAT or other educational assessment</w:t>
            </w:r>
          </w:p>
        </w:tc>
        <w:tc>
          <w:tcPr>
            <w:tcW w:w="713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  <w:shd w:val="clear" w:color="auto" w:fill="BFD4EF" w:themeFill="background2"/>
            <w:vAlign w:val="top"/>
          </w:tcPr>
          <w:p w:rsidR="006F620D" w:rsidRPr="00D77DF0" w:rsidRDefault="00BF235A" w:rsidP="00BF235A">
            <w:pPr>
              <w:rPr>
                <w:b w:val="0"/>
              </w:rPr>
            </w:pPr>
            <w:r w:rsidRPr="00DC3E8A">
              <w:t>Teacher Recommendation</w:t>
            </w:r>
          </w:p>
        </w:tc>
        <w:tc>
          <w:tcPr>
            <w:tcW w:w="713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  <w:shd w:val="clear" w:color="auto" w:fill="BFD4EF" w:themeFill="background2"/>
            <w:vAlign w:val="top"/>
          </w:tcPr>
          <w:p w:rsidR="006F620D" w:rsidRPr="00D77DF0" w:rsidRDefault="00BF235A" w:rsidP="00BF235A">
            <w:r>
              <w:t>Grades</w:t>
            </w:r>
          </w:p>
        </w:tc>
        <w:tc>
          <w:tcPr>
            <w:tcW w:w="734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  <w:shd w:val="clear" w:color="auto" w:fill="BFD4EF" w:themeFill="background2"/>
            <w:vAlign w:val="top"/>
          </w:tcPr>
          <w:p w:rsidR="006F620D" w:rsidRPr="00D77DF0" w:rsidRDefault="00BF235A" w:rsidP="00BF235A">
            <w:r>
              <w:t>Total Risk Points</w:t>
            </w:r>
          </w:p>
        </w:tc>
      </w:tr>
      <w:tr w:rsidR="006F620D" w:rsidTr="006F620D">
        <w:tc>
          <w:tcPr>
            <w:tcW w:w="700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  <w:shd w:val="clear" w:color="auto" w:fill="auto"/>
          </w:tcPr>
          <w:p w:rsidR="006F620D" w:rsidRDefault="00571390" w:rsidP="00631C44">
            <w:r>
              <w:t>x</w:t>
            </w:r>
          </w:p>
        </w:tc>
        <w:tc>
          <w:tcPr>
            <w:tcW w:w="747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  <w:shd w:val="clear" w:color="auto" w:fill="auto"/>
          </w:tcPr>
          <w:p w:rsidR="006F620D" w:rsidRDefault="00571390" w:rsidP="00631C44">
            <w:r>
              <w:t>x</w:t>
            </w:r>
          </w:p>
        </w:tc>
        <w:tc>
          <w:tcPr>
            <w:tcW w:w="679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  <w:shd w:val="clear" w:color="auto" w:fill="auto"/>
          </w:tcPr>
          <w:p w:rsidR="006F620D" w:rsidRDefault="00571390" w:rsidP="00631C44">
            <w:r>
              <w:t>x</w:t>
            </w:r>
          </w:p>
        </w:tc>
        <w:tc>
          <w:tcPr>
            <w:tcW w:w="713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  <w:shd w:val="clear" w:color="auto" w:fill="auto"/>
          </w:tcPr>
          <w:p w:rsidR="006F620D" w:rsidRDefault="00571390" w:rsidP="00631C44">
            <w:r>
              <w:t>x</w:t>
            </w:r>
          </w:p>
        </w:tc>
        <w:tc>
          <w:tcPr>
            <w:tcW w:w="713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  <w:shd w:val="clear" w:color="auto" w:fill="auto"/>
          </w:tcPr>
          <w:p w:rsidR="006F620D" w:rsidRDefault="00571390" w:rsidP="00631C44">
            <w:r>
              <w:t>x</w:t>
            </w:r>
          </w:p>
        </w:tc>
        <w:tc>
          <w:tcPr>
            <w:tcW w:w="713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  <w:shd w:val="clear" w:color="auto" w:fill="auto"/>
          </w:tcPr>
          <w:p w:rsidR="006F620D" w:rsidRDefault="00571390" w:rsidP="00631C44">
            <w:r>
              <w:t>x</w:t>
            </w:r>
          </w:p>
        </w:tc>
        <w:tc>
          <w:tcPr>
            <w:tcW w:w="734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  <w:shd w:val="clear" w:color="auto" w:fill="auto"/>
          </w:tcPr>
          <w:p w:rsidR="006F620D" w:rsidRDefault="00571390" w:rsidP="00631C44">
            <w:r>
              <w:t>x</w:t>
            </w:r>
          </w:p>
        </w:tc>
      </w:tr>
      <w:bookmarkEnd w:id="2"/>
    </w:tbl>
    <w:p w:rsidR="00032F5D" w:rsidRDefault="00032F5D" w:rsidP="00032F5D">
      <w:pPr>
        <w:pStyle w:val="ListBullet"/>
        <w:numPr>
          <w:ilvl w:val="0"/>
          <w:numId w:val="0"/>
        </w:numPr>
        <w:ind w:left="504" w:hanging="360"/>
      </w:pPr>
    </w:p>
    <w:p w:rsidR="00BF235A" w:rsidRPr="00BF235A" w:rsidRDefault="00BF235A" w:rsidP="00BF235A">
      <w:pPr>
        <w:pStyle w:val="BodyTextIndent"/>
        <w:ind w:left="0"/>
        <w:rPr>
          <w:b/>
          <w:bCs/>
          <w:sz w:val="28"/>
          <w:szCs w:val="28"/>
        </w:rPr>
      </w:pPr>
      <w:r w:rsidRPr="00BF235A">
        <w:rPr>
          <w:sz w:val="28"/>
          <w:szCs w:val="28"/>
        </w:rPr>
        <w:t>Students should be progressed monitored regularly.  As students from the prioritized list reach proficiency, they will be exited and new students identified most at-risk will be brought into the program and served.  Students exited from the program should continue to be monitored.</w:t>
      </w:r>
    </w:p>
    <w:p w:rsidR="00D77DF0" w:rsidRPr="006F620D" w:rsidRDefault="00D77DF0" w:rsidP="006F620D">
      <w:pPr>
        <w:rPr>
          <w:iCs/>
          <w:caps/>
          <w:color w:val="153156" w:themeColor="background2" w:themeShade="40"/>
        </w:rPr>
      </w:pPr>
      <w:bookmarkStart w:id="3" w:name="_Toc485030149"/>
      <w:bookmarkStart w:id="4" w:name="_Toc485030150"/>
      <w:bookmarkStart w:id="5" w:name="_Toc485030151"/>
      <w:bookmarkEnd w:id="3"/>
      <w:bookmarkEnd w:id="4"/>
      <w:bookmarkEnd w:id="5"/>
      <w:r w:rsidRPr="00BE25AF">
        <w:t>For Questions Contact</w:t>
      </w:r>
    </w:p>
    <w:p w:rsidR="006F620D" w:rsidRDefault="006F620D" w:rsidP="00D77DF0">
      <w:pPr>
        <w:spacing w:after="0" w:line="240" w:lineRule="auto"/>
      </w:pPr>
      <w:r>
        <w:t>Kathy Gauby, Title I-A Coordinator</w:t>
      </w:r>
    </w:p>
    <w:p w:rsidR="006F620D" w:rsidRDefault="006F620D" w:rsidP="00D77DF0">
      <w:pPr>
        <w:spacing w:after="0" w:line="240" w:lineRule="auto"/>
      </w:pPr>
      <w:r>
        <w:t>Federal Programs</w:t>
      </w:r>
    </w:p>
    <w:p w:rsidR="00D77DF0" w:rsidRDefault="00D77DF0" w:rsidP="00D77DF0">
      <w:pPr>
        <w:spacing w:after="0" w:line="240" w:lineRule="auto"/>
      </w:pPr>
      <w:r>
        <w:t>State Department of Education</w:t>
      </w:r>
    </w:p>
    <w:p w:rsidR="00D77DF0" w:rsidRDefault="00D77DF0" w:rsidP="00D77DF0">
      <w:pPr>
        <w:spacing w:after="0" w:line="240" w:lineRule="auto"/>
      </w:pPr>
      <w:r>
        <w:t>Boise, ID 83702</w:t>
      </w:r>
    </w:p>
    <w:p w:rsidR="00D77DF0" w:rsidRPr="00032F5D" w:rsidRDefault="00D77DF0" w:rsidP="00D77DF0">
      <w:pPr>
        <w:spacing w:after="0" w:line="240" w:lineRule="auto"/>
      </w:pPr>
      <w:r>
        <w:t>208 332 68</w:t>
      </w:r>
      <w:r w:rsidR="00BF235A">
        <w:t>89</w:t>
      </w:r>
      <w:r>
        <w:t xml:space="preserve"> </w:t>
      </w:r>
    </w:p>
    <w:p w:rsidR="00974C30" w:rsidRPr="00974C30" w:rsidRDefault="00974C30" w:rsidP="00974C30"/>
    <w:sectPr w:rsidR="00974C30" w:rsidRPr="00974C30" w:rsidSect="000E5F19">
      <w:headerReference w:type="default" r:id="rId10"/>
      <w:footerReference w:type="default" r:id="rId11"/>
      <w:headerReference w:type="first" r:id="rId12"/>
      <w:footerReference w:type="first" r:id="rId13"/>
      <w:pgSz w:w="15840" w:h="12240" w:orient="landscape" w:code="1"/>
      <w:pgMar w:top="1440" w:right="1440" w:bottom="1440" w:left="144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0227" w:rsidRDefault="00120227">
      <w:pPr>
        <w:spacing w:after="0" w:line="240" w:lineRule="auto"/>
      </w:pPr>
      <w:r>
        <w:separator/>
      </w:r>
    </w:p>
  </w:endnote>
  <w:endnote w:type="continuationSeparator" w:id="0">
    <w:p w:rsidR="00120227" w:rsidRDefault="00120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Open Sans Semibold">
    <w:altName w:val="Segoe UI Semibold"/>
    <w:charset w:val="00"/>
    <w:family w:val="swiss"/>
    <w:pitch w:val="variable"/>
    <w:sig w:usb0="E00002EF" w:usb1="4000205B" w:usb2="00000028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 Sans Extrabold">
    <w:altName w:val="Segoe UI Semibold"/>
    <w:charset w:val="00"/>
    <w:family w:val="swiss"/>
    <w:pitch w:val="variable"/>
    <w:sig w:usb0="E00002EF" w:usb1="4000205B" w:usb2="00000028" w:usb3="00000000" w:csb0="0000019F" w:csb1="00000000"/>
  </w:font>
  <w:font w:name="Merriweather">
    <w:altName w:val="Cambria Math"/>
    <w:charset w:val="00"/>
    <w:family w:val="roman"/>
    <w:pitch w:val="variable"/>
    <w:sig w:usb0="00000003" w:usb1="5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50CF" w:rsidRPr="00132C9E" w:rsidRDefault="00BF235A" w:rsidP="00D550CF">
    <w:pPr>
      <w:pStyle w:val="Footer"/>
      <w:pBdr>
        <w:top w:val="single" w:sz="4" w:space="1" w:color="5C5C5C" w:themeColor="text1" w:themeTint="BF"/>
      </w:pBdr>
      <w:rPr>
        <w:rFonts w:ascii="Calibri" w:hAnsi="Calibri"/>
        <w:color w:val="5C5C5C" w:themeColor="text1" w:themeTint="BF"/>
      </w:rPr>
    </w:pPr>
    <w:r>
      <w:rPr>
        <w:rFonts w:ascii="Calibri" w:hAnsi="Calibri" w:cs="Open Sans"/>
        <w:caps/>
        <w:color w:val="5C5C5C" w:themeColor="text1" w:themeTint="BF"/>
      </w:rPr>
      <w:t>REVIS</w:t>
    </w:r>
    <w:r w:rsidR="00D550CF" w:rsidRPr="007F69B8">
      <w:rPr>
        <w:rFonts w:ascii="Calibri" w:hAnsi="Calibri" w:cs="Open Sans"/>
        <w:caps/>
        <w:color w:val="5C5C5C" w:themeColor="text1" w:themeTint="BF"/>
      </w:rPr>
      <w:t>ED</w:t>
    </w:r>
    <w:r>
      <w:rPr>
        <w:rFonts w:ascii="Calibri" w:hAnsi="Calibri" w:cs="Open Sans"/>
        <w:color w:val="5C5C5C" w:themeColor="text1" w:themeTint="BF"/>
      </w:rPr>
      <w:t xml:space="preserve"> 11/20</w:t>
    </w:r>
    <w:r w:rsidR="00D550CF" w:rsidRPr="00132C9E">
      <w:rPr>
        <w:rFonts w:ascii="Calibri" w:hAnsi="Calibri" w:cs="Open Sans"/>
        <w:color w:val="5C5C5C" w:themeColor="text1" w:themeTint="BF"/>
      </w:rPr>
      <w:t>/</w:t>
    </w:r>
    <w:r>
      <w:rPr>
        <w:rFonts w:ascii="Calibri" w:hAnsi="Calibri" w:cs="Open Sans"/>
        <w:color w:val="5C5C5C" w:themeColor="text1" w:themeTint="BF"/>
      </w:rPr>
      <w:t>2018</w:t>
    </w:r>
    <w:r w:rsidR="00D550CF" w:rsidRPr="00132C9E">
      <w:rPr>
        <w:rFonts w:ascii="Calibri" w:hAnsi="Calibri"/>
        <w:color w:val="5C5C5C" w:themeColor="text1" w:themeTint="BF"/>
      </w:rPr>
      <w:ptab w:relativeTo="margin" w:alignment="right" w:leader="none"/>
    </w:r>
    <w:r>
      <w:rPr>
        <w:rFonts w:ascii="Calibri" w:hAnsi="Calibri" w:cs="Open Sans Semibold"/>
        <w:color w:val="112845" w:themeColor="text2" w:themeShade="BF"/>
      </w:rPr>
      <w:t>Sample Targeted Assistance list</w:t>
    </w:r>
    <w:r w:rsidRPr="00132C9E">
      <w:rPr>
        <w:rFonts w:ascii="Calibri" w:hAnsi="Calibri" w:cs="Open Sans Semibold"/>
        <w:color w:val="112845" w:themeColor="text2" w:themeShade="BF"/>
      </w:rPr>
      <w:t xml:space="preserve"> </w:t>
    </w:r>
    <w:r w:rsidR="00D550CF">
      <w:rPr>
        <w:rFonts w:ascii="Calibri" w:hAnsi="Calibri" w:cs="Open Sans Semibold"/>
        <w:color w:val="112845" w:themeColor="text2" w:themeShade="BF"/>
      </w:rPr>
      <w:t xml:space="preserve">  </w:t>
    </w:r>
    <w:r w:rsidR="00D550CF">
      <w:rPr>
        <w:rFonts w:ascii="Calibri" w:hAnsi="Calibri" w:cs="Open Sans"/>
        <w:color w:val="5C5C5C" w:themeColor="text1" w:themeTint="BF"/>
      </w:rPr>
      <w:t xml:space="preserve">/ </w:t>
    </w:r>
    <w:r w:rsidR="00D550CF" w:rsidRPr="00132C9E">
      <w:rPr>
        <w:rFonts w:ascii="Calibri" w:hAnsi="Calibri" w:cs="Open Sans"/>
        <w:color w:val="5C5C5C" w:themeColor="text1" w:themeTint="BF"/>
      </w:rPr>
      <w:t xml:space="preserve"> </w:t>
    </w:r>
    <w:r>
      <w:rPr>
        <w:rFonts w:ascii="Calibri" w:hAnsi="Calibri" w:cs="Open Sans"/>
        <w:color w:val="5C5C5C" w:themeColor="text1" w:themeTint="BF"/>
      </w:rPr>
      <w:t>Federal Programs</w:t>
    </w:r>
    <w:r w:rsidR="00D550CF" w:rsidRPr="00132C9E">
      <w:rPr>
        <w:rFonts w:ascii="Calibri" w:hAnsi="Calibri" w:cs="Open Sans"/>
        <w:color w:val="5C5C5C" w:themeColor="text1" w:themeTint="BF"/>
      </w:rPr>
      <w:t xml:space="preserve"> </w:t>
    </w:r>
    <w:r w:rsidR="00D550CF">
      <w:rPr>
        <w:rFonts w:ascii="Calibri" w:hAnsi="Calibri" w:cs="Open Sans"/>
        <w:color w:val="5C5C5C" w:themeColor="text1" w:themeTint="BF"/>
      </w:rPr>
      <w:t xml:space="preserve"> / </w:t>
    </w:r>
    <w:r w:rsidR="00D550CF" w:rsidRPr="00132C9E">
      <w:rPr>
        <w:rFonts w:ascii="Calibri" w:hAnsi="Calibri" w:cs="Open Sans"/>
        <w:color w:val="5C5C5C" w:themeColor="text1" w:themeTint="BF"/>
      </w:rPr>
      <w:t xml:space="preserve"> </w:t>
    </w:r>
    <w:r w:rsidR="00D550CF">
      <w:rPr>
        <w:rFonts w:ascii="Calibri" w:hAnsi="Calibri" w:cs="Open Sans"/>
        <w:color w:val="5C5C5C" w:themeColor="text1" w:themeTint="BF"/>
      </w:rPr>
      <w:t>SDE</w:t>
    </w:r>
    <w:r w:rsidR="00D550CF" w:rsidRPr="00132C9E">
      <w:rPr>
        <w:rFonts w:ascii="Calibri" w:hAnsi="Calibri" w:cs="Open Sans"/>
        <w:color w:val="5C5C5C" w:themeColor="text1" w:themeTint="BF"/>
      </w:rPr>
      <w:t xml:space="preserve"> </w:t>
    </w:r>
    <w:r w:rsidR="00D550CF">
      <w:rPr>
        <w:rFonts w:ascii="Calibri" w:hAnsi="Calibri" w:cs="Open Sans"/>
        <w:color w:val="5C5C5C" w:themeColor="text1" w:themeTint="BF"/>
      </w:rPr>
      <w:t xml:space="preserve"> / </w:t>
    </w:r>
    <w:r w:rsidR="00D550CF" w:rsidRPr="00132C9E">
      <w:rPr>
        <w:rFonts w:ascii="Calibri" w:hAnsi="Calibri" w:cs="Open Sans"/>
        <w:color w:val="5C5C5C" w:themeColor="text1" w:themeTint="BF"/>
      </w:rPr>
      <w:t xml:space="preserve"> </w:t>
    </w:r>
    <w:r w:rsidR="00D550CF" w:rsidRPr="00132C9E">
      <w:rPr>
        <w:rFonts w:ascii="Calibri" w:hAnsi="Calibri" w:cs="Open Sans Semibold"/>
        <w:noProof w:val="0"/>
        <w:color w:val="112845" w:themeColor="text2" w:themeShade="BF"/>
      </w:rPr>
      <w:fldChar w:fldCharType="begin"/>
    </w:r>
    <w:r w:rsidR="00D550CF" w:rsidRPr="00132C9E">
      <w:rPr>
        <w:rFonts w:ascii="Calibri" w:hAnsi="Calibri" w:cs="Open Sans Semibold"/>
        <w:color w:val="112845" w:themeColor="text2" w:themeShade="BF"/>
      </w:rPr>
      <w:instrText xml:space="preserve"> PAGE   \* MERGEFORMAT </w:instrText>
    </w:r>
    <w:r w:rsidR="00D550CF" w:rsidRPr="00132C9E">
      <w:rPr>
        <w:rFonts w:ascii="Calibri" w:hAnsi="Calibri" w:cs="Open Sans Semibold"/>
        <w:noProof w:val="0"/>
        <w:color w:val="112845" w:themeColor="text2" w:themeShade="BF"/>
      </w:rPr>
      <w:fldChar w:fldCharType="separate"/>
    </w:r>
    <w:r w:rsidR="00571390">
      <w:rPr>
        <w:rFonts w:ascii="Calibri" w:hAnsi="Calibri" w:cs="Open Sans Semibold"/>
        <w:color w:val="112845" w:themeColor="text2" w:themeShade="BF"/>
      </w:rPr>
      <w:t>2</w:t>
    </w:r>
    <w:r w:rsidR="00D550CF" w:rsidRPr="00132C9E">
      <w:rPr>
        <w:rFonts w:ascii="Calibri" w:hAnsi="Calibri" w:cs="Open Sans Semibold"/>
        <w:color w:val="112845" w:themeColor="text2" w:themeShade="BF"/>
      </w:rPr>
      <w:fldChar w:fldCharType="end"/>
    </w:r>
    <w:r w:rsidR="00D550CF" w:rsidRPr="00132C9E">
      <w:rPr>
        <w:rFonts w:ascii="Calibri" w:hAnsi="Calibri" w:cs="Open Sans Extrabold"/>
        <w:color w:val="5C5C5C" w:themeColor="text1" w:themeTint="BF"/>
      </w:rPr>
      <w:t xml:space="preserve"> </w:t>
    </w:r>
  </w:p>
  <w:p w:rsidR="00F94D3A" w:rsidRPr="00D96187" w:rsidRDefault="00F94D3A" w:rsidP="00D9618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235A" w:rsidRPr="00132C9E" w:rsidRDefault="00BF235A" w:rsidP="00BF235A">
    <w:pPr>
      <w:pStyle w:val="Footer"/>
      <w:pBdr>
        <w:top w:val="single" w:sz="4" w:space="1" w:color="5C5C5C" w:themeColor="text1" w:themeTint="BF"/>
      </w:pBdr>
      <w:rPr>
        <w:rFonts w:ascii="Calibri" w:hAnsi="Calibri"/>
        <w:color w:val="5C5C5C" w:themeColor="text1" w:themeTint="BF"/>
      </w:rPr>
    </w:pPr>
    <w:r>
      <w:rPr>
        <w:rFonts w:ascii="Calibri" w:hAnsi="Calibri" w:cs="Open Sans"/>
        <w:caps/>
        <w:color w:val="5C5C5C" w:themeColor="text1" w:themeTint="BF"/>
      </w:rPr>
      <w:t>REVIS</w:t>
    </w:r>
    <w:r w:rsidRPr="007F69B8">
      <w:rPr>
        <w:rFonts w:ascii="Calibri" w:hAnsi="Calibri" w:cs="Open Sans"/>
        <w:caps/>
        <w:color w:val="5C5C5C" w:themeColor="text1" w:themeTint="BF"/>
      </w:rPr>
      <w:t>ED</w:t>
    </w:r>
    <w:r>
      <w:rPr>
        <w:rFonts w:ascii="Calibri" w:hAnsi="Calibri" w:cs="Open Sans"/>
        <w:color w:val="5C5C5C" w:themeColor="text1" w:themeTint="BF"/>
      </w:rPr>
      <w:t xml:space="preserve"> 11/20</w:t>
    </w:r>
    <w:r w:rsidRPr="00132C9E">
      <w:rPr>
        <w:rFonts w:ascii="Calibri" w:hAnsi="Calibri" w:cs="Open Sans"/>
        <w:color w:val="5C5C5C" w:themeColor="text1" w:themeTint="BF"/>
      </w:rPr>
      <w:t>/</w:t>
    </w:r>
    <w:r>
      <w:rPr>
        <w:rFonts w:ascii="Calibri" w:hAnsi="Calibri" w:cs="Open Sans"/>
        <w:color w:val="5C5C5C" w:themeColor="text1" w:themeTint="BF"/>
      </w:rPr>
      <w:t>2018</w:t>
    </w:r>
    <w:r w:rsidRPr="00132C9E">
      <w:rPr>
        <w:rFonts w:ascii="Calibri" w:hAnsi="Calibri"/>
        <w:color w:val="5C5C5C" w:themeColor="text1" w:themeTint="BF"/>
      </w:rPr>
      <w:ptab w:relativeTo="margin" w:alignment="right" w:leader="none"/>
    </w:r>
    <w:r>
      <w:rPr>
        <w:rFonts w:ascii="Calibri" w:hAnsi="Calibri" w:cs="Open Sans Semibold"/>
        <w:color w:val="112845" w:themeColor="text2" w:themeShade="BF"/>
      </w:rPr>
      <w:t>Sample Targeted Assistance list</w:t>
    </w:r>
    <w:r w:rsidRPr="00132C9E">
      <w:rPr>
        <w:rFonts w:ascii="Calibri" w:hAnsi="Calibri" w:cs="Open Sans Semibold"/>
        <w:color w:val="112845" w:themeColor="text2" w:themeShade="BF"/>
      </w:rPr>
      <w:t xml:space="preserve"> </w:t>
    </w:r>
    <w:r>
      <w:rPr>
        <w:rFonts w:ascii="Calibri" w:hAnsi="Calibri" w:cs="Open Sans Semibold"/>
        <w:color w:val="112845" w:themeColor="text2" w:themeShade="BF"/>
      </w:rPr>
      <w:t xml:space="preserve">  </w:t>
    </w:r>
    <w:r>
      <w:rPr>
        <w:rFonts w:ascii="Calibri" w:hAnsi="Calibri" w:cs="Open Sans"/>
        <w:color w:val="5C5C5C" w:themeColor="text1" w:themeTint="BF"/>
      </w:rPr>
      <w:t xml:space="preserve">/ </w:t>
    </w:r>
    <w:r w:rsidRPr="00132C9E">
      <w:rPr>
        <w:rFonts w:ascii="Calibri" w:hAnsi="Calibri" w:cs="Open Sans"/>
        <w:color w:val="5C5C5C" w:themeColor="text1" w:themeTint="BF"/>
      </w:rPr>
      <w:t xml:space="preserve"> </w:t>
    </w:r>
    <w:r>
      <w:rPr>
        <w:rFonts w:ascii="Calibri" w:hAnsi="Calibri" w:cs="Open Sans"/>
        <w:color w:val="5C5C5C" w:themeColor="text1" w:themeTint="BF"/>
      </w:rPr>
      <w:t>Federal Programs</w:t>
    </w:r>
    <w:r w:rsidRPr="00132C9E">
      <w:rPr>
        <w:rFonts w:ascii="Calibri" w:hAnsi="Calibri" w:cs="Open Sans"/>
        <w:color w:val="5C5C5C" w:themeColor="text1" w:themeTint="BF"/>
      </w:rPr>
      <w:t xml:space="preserve"> </w:t>
    </w:r>
    <w:r>
      <w:rPr>
        <w:rFonts w:ascii="Calibri" w:hAnsi="Calibri" w:cs="Open Sans"/>
        <w:color w:val="5C5C5C" w:themeColor="text1" w:themeTint="BF"/>
      </w:rPr>
      <w:t xml:space="preserve"> / </w:t>
    </w:r>
    <w:r w:rsidRPr="00132C9E">
      <w:rPr>
        <w:rFonts w:ascii="Calibri" w:hAnsi="Calibri" w:cs="Open Sans"/>
        <w:color w:val="5C5C5C" w:themeColor="text1" w:themeTint="BF"/>
      </w:rPr>
      <w:t xml:space="preserve"> </w:t>
    </w:r>
    <w:r>
      <w:rPr>
        <w:rFonts w:ascii="Calibri" w:hAnsi="Calibri" w:cs="Open Sans"/>
        <w:color w:val="5C5C5C" w:themeColor="text1" w:themeTint="BF"/>
      </w:rPr>
      <w:t>SDE</w:t>
    </w:r>
    <w:r w:rsidRPr="00132C9E">
      <w:rPr>
        <w:rFonts w:ascii="Calibri" w:hAnsi="Calibri" w:cs="Open Sans"/>
        <w:color w:val="5C5C5C" w:themeColor="text1" w:themeTint="BF"/>
      </w:rPr>
      <w:t xml:space="preserve"> </w:t>
    </w:r>
    <w:r>
      <w:rPr>
        <w:rFonts w:ascii="Calibri" w:hAnsi="Calibri" w:cs="Open Sans"/>
        <w:color w:val="5C5C5C" w:themeColor="text1" w:themeTint="BF"/>
      </w:rPr>
      <w:t xml:space="preserve"> / </w:t>
    </w:r>
    <w:r w:rsidRPr="00132C9E">
      <w:rPr>
        <w:rFonts w:ascii="Calibri" w:hAnsi="Calibri" w:cs="Open Sans"/>
        <w:color w:val="5C5C5C" w:themeColor="text1" w:themeTint="BF"/>
      </w:rPr>
      <w:t xml:space="preserve"> </w:t>
    </w:r>
    <w:r w:rsidRPr="00132C9E">
      <w:rPr>
        <w:rFonts w:ascii="Calibri" w:hAnsi="Calibri" w:cs="Open Sans Semibold"/>
        <w:noProof w:val="0"/>
        <w:color w:val="112845" w:themeColor="text2" w:themeShade="BF"/>
      </w:rPr>
      <w:fldChar w:fldCharType="begin"/>
    </w:r>
    <w:r w:rsidRPr="00132C9E">
      <w:rPr>
        <w:rFonts w:ascii="Calibri" w:hAnsi="Calibri" w:cs="Open Sans Semibold"/>
        <w:color w:val="112845" w:themeColor="text2" w:themeShade="BF"/>
      </w:rPr>
      <w:instrText xml:space="preserve"> PAGE   \* MERGEFORMAT </w:instrText>
    </w:r>
    <w:r w:rsidRPr="00132C9E">
      <w:rPr>
        <w:rFonts w:ascii="Calibri" w:hAnsi="Calibri" w:cs="Open Sans Semibold"/>
        <w:noProof w:val="0"/>
        <w:color w:val="112845" w:themeColor="text2" w:themeShade="BF"/>
      </w:rPr>
      <w:fldChar w:fldCharType="separate"/>
    </w:r>
    <w:r w:rsidR="00902410">
      <w:rPr>
        <w:rFonts w:ascii="Calibri" w:hAnsi="Calibri" w:cs="Open Sans Semibold"/>
        <w:color w:val="112845" w:themeColor="text2" w:themeShade="BF"/>
      </w:rPr>
      <w:t>1</w:t>
    </w:r>
    <w:r w:rsidRPr="00132C9E">
      <w:rPr>
        <w:rFonts w:ascii="Calibri" w:hAnsi="Calibri" w:cs="Open Sans Semibold"/>
        <w:color w:val="112845" w:themeColor="text2" w:themeShade="BF"/>
      </w:rPr>
      <w:fldChar w:fldCharType="end"/>
    </w:r>
    <w:r w:rsidRPr="00132C9E">
      <w:rPr>
        <w:rFonts w:ascii="Calibri" w:hAnsi="Calibri" w:cs="Open Sans Extrabold"/>
        <w:color w:val="5C5C5C" w:themeColor="text1" w:themeTint="BF"/>
      </w:rPr>
      <w:t xml:space="preserve"> </w:t>
    </w:r>
  </w:p>
  <w:p w:rsidR="00AE2338" w:rsidRDefault="00AE233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0227" w:rsidRDefault="00120227">
      <w:pPr>
        <w:spacing w:after="0" w:line="240" w:lineRule="auto"/>
      </w:pPr>
      <w:r>
        <w:separator/>
      </w:r>
    </w:p>
  </w:footnote>
  <w:footnote w:type="continuationSeparator" w:id="0">
    <w:p w:rsidR="00120227" w:rsidRDefault="001202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1383" w:rsidRDefault="00BD138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2F5D" w:rsidRDefault="000E5F19" w:rsidP="00032F5D">
    <w:pPr>
      <w:pStyle w:val="Header"/>
      <w:jc w:val="right"/>
    </w:pPr>
    <w:r>
      <w:rPr>
        <w:rFonts w:ascii="Merriweather" w:hAnsi="Merriweather"/>
        <w:b/>
        <w:noProof/>
        <w:sz w:val="50"/>
        <w:szCs w:val="50"/>
        <w:lang w:eastAsia="en-US"/>
      </w:rPr>
      <w:drawing>
        <wp:inline distT="0" distB="0" distL="0" distR="0" wp14:anchorId="7E545236" wp14:editId="03E2F05C">
          <wp:extent cx="822960" cy="822960"/>
          <wp:effectExtent l="0" t="0" r="0" b="0"/>
          <wp:docPr id="1" name="Picture 1" descr="&quot;Department of Education State of Idaho&quot;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DE-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2960" cy="8229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7E04C5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A0A4C01"/>
    <w:multiLevelType w:val="hybridMultilevel"/>
    <w:tmpl w:val="A9D00C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07316"/>
    <w:multiLevelType w:val="hybridMultilevel"/>
    <w:tmpl w:val="30E2A344"/>
    <w:lvl w:ilvl="0" w:tplc="7994AD3A">
      <w:start w:val="1"/>
      <w:numFmt w:val="upperRoman"/>
      <w:pStyle w:val="SectionHeading"/>
      <w:lvlText w:val="%1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417FD0" w:themeColor="text2" w:themeTint="99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>
    <w:nsid w:val="0FFE3105"/>
    <w:multiLevelType w:val="hybridMultilevel"/>
    <w:tmpl w:val="8A0ECC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AB0AD6"/>
    <w:multiLevelType w:val="hybridMultilevel"/>
    <w:tmpl w:val="B89E244A"/>
    <w:lvl w:ilvl="0" w:tplc="6D08382E">
      <w:start w:val="1"/>
      <w:numFmt w:val="decimal"/>
      <w:pStyle w:val="ListParagraph"/>
      <w:lvlText w:val="%1."/>
      <w:lvlJc w:val="left"/>
      <w:pPr>
        <w:ind w:left="360" w:hanging="360"/>
      </w:pPr>
      <w:rPr>
        <w:rFonts w:hint="default"/>
        <w:color w:val="081422" w:themeColor="background2" w:themeShade="1A"/>
        <w:u w:color="FFFFFF" w:themeColor="background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A10722"/>
    <w:multiLevelType w:val="hybridMultilevel"/>
    <w:tmpl w:val="035EAD3A"/>
    <w:lvl w:ilvl="0" w:tplc="4D588AFA">
      <w:start w:val="1"/>
      <w:numFmt w:val="upperRoman"/>
      <w:pStyle w:val="AppendixHeading"/>
      <w:suff w:val="space"/>
      <w:lvlText w:val="Appendix %1."/>
      <w:lvlJc w:val="left"/>
      <w:pPr>
        <w:ind w:left="216" w:hanging="216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417FD0" w:themeColor="text2" w:themeTint="99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A517ED"/>
    <w:multiLevelType w:val="hybridMultilevel"/>
    <w:tmpl w:val="441C56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381C00"/>
    <w:multiLevelType w:val="hybridMultilevel"/>
    <w:tmpl w:val="D17C1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970242"/>
    <w:multiLevelType w:val="hybridMultilevel"/>
    <w:tmpl w:val="7FB48C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98622F"/>
    <w:multiLevelType w:val="hybridMultilevel"/>
    <w:tmpl w:val="548E26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3E2C5A"/>
    <w:multiLevelType w:val="hybridMultilevel"/>
    <w:tmpl w:val="717AE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282265"/>
    <w:multiLevelType w:val="hybridMultilevel"/>
    <w:tmpl w:val="6930F8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BC47A9"/>
    <w:multiLevelType w:val="hybridMultilevel"/>
    <w:tmpl w:val="D604D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AB2AF9"/>
    <w:multiLevelType w:val="hybridMultilevel"/>
    <w:tmpl w:val="84D8C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A6798C"/>
    <w:multiLevelType w:val="hybridMultilevel"/>
    <w:tmpl w:val="5EEA9FEA"/>
    <w:lvl w:ilvl="0" w:tplc="54E2D0E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817064"/>
    <w:multiLevelType w:val="hybridMultilevel"/>
    <w:tmpl w:val="D6BC91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482865DB"/>
    <w:multiLevelType w:val="hybridMultilevel"/>
    <w:tmpl w:val="BABE7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8E118B4"/>
    <w:multiLevelType w:val="hybridMultilevel"/>
    <w:tmpl w:val="BE78A8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1D3125"/>
    <w:multiLevelType w:val="hybridMultilevel"/>
    <w:tmpl w:val="8876B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2D9198A"/>
    <w:multiLevelType w:val="hybridMultilevel"/>
    <w:tmpl w:val="DF788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80A4E6B"/>
    <w:multiLevelType w:val="hybridMultilevel"/>
    <w:tmpl w:val="8F6479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B9A764B"/>
    <w:multiLevelType w:val="hybridMultilevel"/>
    <w:tmpl w:val="9F0CF9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DB07F3D"/>
    <w:multiLevelType w:val="hybridMultilevel"/>
    <w:tmpl w:val="385A4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DBA7FB3"/>
    <w:multiLevelType w:val="hybridMultilevel"/>
    <w:tmpl w:val="752C75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60F30513"/>
    <w:multiLevelType w:val="hybridMultilevel"/>
    <w:tmpl w:val="C2A85D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25E6C7A"/>
    <w:multiLevelType w:val="hybridMultilevel"/>
    <w:tmpl w:val="79FC1C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821CB4"/>
    <w:multiLevelType w:val="hybridMultilevel"/>
    <w:tmpl w:val="97C624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7E5D71"/>
    <w:multiLevelType w:val="hybridMultilevel"/>
    <w:tmpl w:val="B0367B38"/>
    <w:lvl w:ilvl="0" w:tplc="102A5762">
      <w:start w:val="1"/>
      <w:numFmt w:val="bullet"/>
      <w:pStyle w:val="ListBullet"/>
      <w:lvlText w:val=""/>
      <w:lvlJc w:val="left"/>
      <w:pPr>
        <w:ind w:left="504" w:hanging="360"/>
      </w:pPr>
      <w:rPr>
        <w:rFonts w:ascii="Symbol" w:hAnsi="Symbol" w:hint="default"/>
        <w:color w:val="081422" w:themeColor="background2" w:themeShade="1A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7AF02C7"/>
    <w:multiLevelType w:val="hybridMultilevel"/>
    <w:tmpl w:val="F6D63204"/>
    <w:lvl w:ilvl="0" w:tplc="37286EB0">
      <w:start w:val="1"/>
      <w:numFmt w:val="decimal"/>
      <w:lvlText w:val="%1."/>
      <w:lvlJc w:val="left"/>
      <w:pPr>
        <w:ind w:left="720" w:hanging="360"/>
      </w:pPr>
      <w:rPr>
        <w:rFonts w:hint="default"/>
        <w:color w:val="153156" w:themeColor="background2" w:themeShade="40"/>
        <w:u w:color="FFFFFF" w:themeColor="background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8F82D45"/>
    <w:multiLevelType w:val="hybridMultilevel"/>
    <w:tmpl w:val="C6E01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01F1845"/>
    <w:multiLevelType w:val="hybridMultilevel"/>
    <w:tmpl w:val="0E24B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33A4F12"/>
    <w:multiLevelType w:val="hybridMultilevel"/>
    <w:tmpl w:val="4F04A0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D196B9C"/>
    <w:multiLevelType w:val="hybridMultilevel"/>
    <w:tmpl w:val="01E86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EAD0801"/>
    <w:multiLevelType w:val="hybridMultilevel"/>
    <w:tmpl w:val="95E89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F1E7AAC"/>
    <w:multiLevelType w:val="hybridMultilevel"/>
    <w:tmpl w:val="B544A68A"/>
    <w:lvl w:ilvl="0" w:tplc="80DE474E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E1367E8E">
      <w:numFmt w:val="bullet"/>
      <w:lvlText w:val="•"/>
      <w:lvlJc w:val="left"/>
      <w:pPr>
        <w:ind w:left="1682" w:hanging="360"/>
      </w:pPr>
      <w:rPr>
        <w:rFonts w:hint="default"/>
      </w:rPr>
    </w:lvl>
    <w:lvl w:ilvl="2" w:tplc="9D7E6E62">
      <w:numFmt w:val="bullet"/>
      <w:lvlText w:val="•"/>
      <w:lvlJc w:val="left"/>
      <w:pPr>
        <w:ind w:left="2544" w:hanging="360"/>
      </w:pPr>
      <w:rPr>
        <w:rFonts w:hint="default"/>
      </w:rPr>
    </w:lvl>
    <w:lvl w:ilvl="3" w:tplc="19506EB4">
      <w:numFmt w:val="bullet"/>
      <w:lvlText w:val="•"/>
      <w:lvlJc w:val="left"/>
      <w:pPr>
        <w:ind w:left="3406" w:hanging="360"/>
      </w:pPr>
      <w:rPr>
        <w:rFonts w:hint="default"/>
      </w:rPr>
    </w:lvl>
    <w:lvl w:ilvl="4" w:tplc="4F70FB60">
      <w:numFmt w:val="bullet"/>
      <w:lvlText w:val="•"/>
      <w:lvlJc w:val="left"/>
      <w:pPr>
        <w:ind w:left="4268" w:hanging="360"/>
      </w:pPr>
      <w:rPr>
        <w:rFonts w:hint="default"/>
      </w:rPr>
    </w:lvl>
    <w:lvl w:ilvl="5" w:tplc="5506304C">
      <w:numFmt w:val="bullet"/>
      <w:lvlText w:val="•"/>
      <w:lvlJc w:val="left"/>
      <w:pPr>
        <w:ind w:left="5130" w:hanging="360"/>
      </w:pPr>
      <w:rPr>
        <w:rFonts w:hint="default"/>
      </w:rPr>
    </w:lvl>
    <w:lvl w:ilvl="6" w:tplc="4A9EE470">
      <w:numFmt w:val="bullet"/>
      <w:lvlText w:val="•"/>
      <w:lvlJc w:val="left"/>
      <w:pPr>
        <w:ind w:left="5992" w:hanging="360"/>
      </w:pPr>
      <w:rPr>
        <w:rFonts w:hint="default"/>
      </w:rPr>
    </w:lvl>
    <w:lvl w:ilvl="7" w:tplc="1D6ADA94">
      <w:numFmt w:val="bullet"/>
      <w:lvlText w:val="•"/>
      <w:lvlJc w:val="left"/>
      <w:pPr>
        <w:ind w:left="6854" w:hanging="360"/>
      </w:pPr>
      <w:rPr>
        <w:rFonts w:hint="default"/>
      </w:rPr>
    </w:lvl>
    <w:lvl w:ilvl="8" w:tplc="E280EC62">
      <w:numFmt w:val="bullet"/>
      <w:lvlText w:val="•"/>
      <w:lvlJc w:val="left"/>
      <w:pPr>
        <w:ind w:left="7716" w:hanging="360"/>
      </w:pPr>
      <w:rPr>
        <w:rFonts w:hint="default"/>
      </w:rPr>
    </w:lvl>
  </w:abstractNum>
  <w:num w:numId="1">
    <w:abstractNumId w:val="0"/>
  </w:num>
  <w:num w:numId="2">
    <w:abstractNumId w:val="27"/>
  </w:num>
  <w:num w:numId="3">
    <w:abstractNumId w:val="27"/>
    <w:lvlOverride w:ilvl="0">
      <w:startOverride w:val="1"/>
    </w:lvlOverride>
  </w:num>
  <w:num w:numId="4">
    <w:abstractNumId w:val="31"/>
  </w:num>
  <w:num w:numId="5">
    <w:abstractNumId w:val="22"/>
  </w:num>
  <w:num w:numId="6">
    <w:abstractNumId w:val="26"/>
  </w:num>
  <w:num w:numId="7">
    <w:abstractNumId w:val="9"/>
  </w:num>
  <w:num w:numId="8">
    <w:abstractNumId w:val="17"/>
  </w:num>
  <w:num w:numId="9">
    <w:abstractNumId w:val="25"/>
  </w:num>
  <w:num w:numId="10">
    <w:abstractNumId w:val="24"/>
  </w:num>
  <w:num w:numId="11">
    <w:abstractNumId w:val="4"/>
  </w:num>
  <w:num w:numId="12">
    <w:abstractNumId w:val="21"/>
  </w:num>
  <w:num w:numId="13">
    <w:abstractNumId w:val="3"/>
  </w:num>
  <w:num w:numId="14">
    <w:abstractNumId w:val="30"/>
  </w:num>
  <w:num w:numId="15">
    <w:abstractNumId w:val="19"/>
  </w:num>
  <w:num w:numId="16">
    <w:abstractNumId w:val="15"/>
  </w:num>
  <w:num w:numId="17">
    <w:abstractNumId w:val="18"/>
  </w:num>
  <w:num w:numId="18">
    <w:abstractNumId w:val="6"/>
  </w:num>
  <w:num w:numId="19">
    <w:abstractNumId w:val="12"/>
  </w:num>
  <w:num w:numId="20">
    <w:abstractNumId w:val="16"/>
  </w:num>
  <w:num w:numId="21">
    <w:abstractNumId w:val="7"/>
  </w:num>
  <w:num w:numId="22">
    <w:abstractNumId w:val="29"/>
  </w:num>
  <w:num w:numId="23">
    <w:abstractNumId w:val="14"/>
  </w:num>
  <w:num w:numId="24">
    <w:abstractNumId w:val="33"/>
  </w:num>
  <w:num w:numId="25">
    <w:abstractNumId w:val="11"/>
  </w:num>
  <w:num w:numId="26">
    <w:abstractNumId w:val="23"/>
  </w:num>
  <w:num w:numId="27">
    <w:abstractNumId w:val="32"/>
  </w:num>
  <w:num w:numId="28">
    <w:abstractNumId w:val="13"/>
  </w:num>
  <w:num w:numId="29">
    <w:abstractNumId w:val="10"/>
  </w:num>
  <w:num w:numId="30">
    <w:abstractNumId w:val="34"/>
  </w:num>
  <w:num w:numId="31">
    <w:abstractNumId w:val="2"/>
  </w:num>
  <w:num w:numId="32">
    <w:abstractNumId w:val="28"/>
  </w:num>
  <w:num w:numId="33">
    <w:abstractNumId w:val="5"/>
  </w:num>
  <w:num w:numId="34">
    <w:abstractNumId w:val="8"/>
  </w:num>
  <w:num w:numId="35">
    <w:abstractNumId w:val="20"/>
  </w:num>
  <w:num w:numId="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EBE"/>
    <w:rsid w:val="00007887"/>
    <w:rsid w:val="0001378B"/>
    <w:rsid w:val="000160F4"/>
    <w:rsid w:val="00032F5D"/>
    <w:rsid w:val="00062E3E"/>
    <w:rsid w:val="00071C8D"/>
    <w:rsid w:val="00083931"/>
    <w:rsid w:val="00096168"/>
    <w:rsid w:val="000A035E"/>
    <w:rsid w:val="000E5F19"/>
    <w:rsid w:val="0010006A"/>
    <w:rsid w:val="00103DBC"/>
    <w:rsid w:val="00112D4A"/>
    <w:rsid w:val="001168C0"/>
    <w:rsid w:val="00120227"/>
    <w:rsid w:val="0014056D"/>
    <w:rsid w:val="00154031"/>
    <w:rsid w:val="00180F84"/>
    <w:rsid w:val="0018288A"/>
    <w:rsid w:val="00182C2D"/>
    <w:rsid w:val="00196761"/>
    <w:rsid w:val="001B5314"/>
    <w:rsid w:val="00245FA3"/>
    <w:rsid w:val="0025689F"/>
    <w:rsid w:val="0026476C"/>
    <w:rsid w:val="00281739"/>
    <w:rsid w:val="0029223D"/>
    <w:rsid w:val="002C4235"/>
    <w:rsid w:val="002D14F2"/>
    <w:rsid w:val="002F1BB5"/>
    <w:rsid w:val="003040FE"/>
    <w:rsid w:val="003328C8"/>
    <w:rsid w:val="003459E1"/>
    <w:rsid w:val="00347EBE"/>
    <w:rsid w:val="00396873"/>
    <w:rsid w:val="003A5AAF"/>
    <w:rsid w:val="003C548A"/>
    <w:rsid w:val="003D0540"/>
    <w:rsid w:val="003D5F75"/>
    <w:rsid w:val="004667B3"/>
    <w:rsid w:val="00492A4E"/>
    <w:rsid w:val="004E05E7"/>
    <w:rsid w:val="00515F8D"/>
    <w:rsid w:val="005538F4"/>
    <w:rsid w:val="00571390"/>
    <w:rsid w:val="005A344A"/>
    <w:rsid w:val="005B1976"/>
    <w:rsid w:val="00615807"/>
    <w:rsid w:val="00646404"/>
    <w:rsid w:val="00666D91"/>
    <w:rsid w:val="006F620D"/>
    <w:rsid w:val="00715120"/>
    <w:rsid w:val="007334DA"/>
    <w:rsid w:val="00782A3D"/>
    <w:rsid w:val="00791D1B"/>
    <w:rsid w:val="007E114F"/>
    <w:rsid w:val="007F69B8"/>
    <w:rsid w:val="00807835"/>
    <w:rsid w:val="00853C51"/>
    <w:rsid w:val="00872142"/>
    <w:rsid w:val="0089512B"/>
    <w:rsid w:val="008B16D9"/>
    <w:rsid w:val="00902410"/>
    <w:rsid w:val="009057E8"/>
    <w:rsid w:val="009262F6"/>
    <w:rsid w:val="00940C28"/>
    <w:rsid w:val="00956C1B"/>
    <w:rsid w:val="00974C30"/>
    <w:rsid w:val="00976BFB"/>
    <w:rsid w:val="00990C23"/>
    <w:rsid w:val="00A01BFA"/>
    <w:rsid w:val="00A02552"/>
    <w:rsid w:val="00A249A7"/>
    <w:rsid w:val="00AB724D"/>
    <w:rsid w:val="00AD1E5A"/>
    <w:rsid w:val="00AD4B8D"/>
    <w:rsid w:val="00AE0F6C"/>
    <w:rsid w:val="00AE15E5"/>
    <w:rsid w:val="00AE2338"/>
    <w:rsid w:val="00B17D56"/>
    <w:rsid w:val="00B33BBD"/>
    <w:rsid w:val="00B565A2"/>
    <w:rsid w:val="00BB7C99"/>
    <w:rsid w:val="00BC3467"/>
    <w:rsid w:val="00BD1383"/>
    <w:rsid w:val="00BF235A"/>
    <w:rsid w:val="00C318EC"/>
    <w:rsid w:val="00C53AE9"/>
    <w:rsid w:val="00C55449"/>
    <w:rsid w:val="00C807B2"/>
    <w:rsid w:val="00C81D83"/>
    <w:rsid w:val="00C96EF5"/>
    <w:rsid w:val="00CA2966"/>
    <w:rsid w:val="00CA469D"/>
    <w:rsid w:val="00CB7368"/>
    <w:rsid w:val="00CC33FF"/>
    <w:rsid w:val="00CD072C"/>
    <w:rsid w:val="00D022E5"/>
    <w:rsid w:val="00D550CF"/>
    <w:rsid w:val="00D727B3"/>
    <w:rsid w:val="00D77DF0"/>
    <w:rsid w:val="00D96187"/>
    <w:rsid w:val="00DC3E8A"/>
    <w:rsid w:val="00DE52FA"/>
    <w:rsid w:val="00DF27A6"/>
    <w:rsid w:val="00E04917"/>
    <w:rsid w:val="00E80235"/>
    <w:rsid w:val="00EB2D92"/>
    <w:rsid w:val="00EC4660"/>
    <w:rsid w:val="00ED18BD"/>
    <w:rsid w:val="00ED76D3"/>
    <w:rsid w:val="00F144BF"/>
    <w:rsid w:val="00F174FF"/>
    <w:rsid w:val="00F3077F"/>
    <w:rsid w:val="00F548FB"/>
    <w:rsid w:val="00F559D9"/>
    <w:rsid w:val="00F775BF"/>
    <w:rsid w:val="00F814F1"/>
    <w:rsid w:val="00F94617"/>
    <w:rsid w:val="00F94D3A"/>
    <w:rsid w:val="00FA5BEA"/>
    <w:rsid w:val="00FB4A46"/>
    <w:rsid w:val="00FC72DE"/>
    <w:rsid w:val="00FF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color w:val="5C5C5C" w:themeColor="text1" w:themeTint="BF"/>
        <w:sz w:val="18"/>
        <w:szCs w:val="18"/>
        <w:lang w:val="en-US" w:eastAsia="ja-JP" w:bidi="ar-SA"/>
      </w:rPr>
    </w:rPrDefault>
    <w:pPrDefault>
      <w:pPr>
        <w:spacing w:after="18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List Bullet" w:uiPriority="1" w:qFormat="1"/>
    <w:lsdException w:name="Title" w:semiHidden="0" w:uiPriority="10" w:unhideWhenUsed="0" w:qFormat="1"/>
    <w:lsdException w:name="Signature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7E8"/>
    <w:rPr>
      <w:rFonts w:ascii="Calibri" w:hAnsi="Calibri"/>
      <w:color w:val="3B3B3B" w:themeColor="text1" w:themeTint="E6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469D"/>
    <w:pPr>
      <w:keepNext/>
      <w:keepLines/>
      <w:spacing w:before="600" w:after="240" w:line="240" w:lineRule="auto"/>
      <w:outlineLvl w:val="0"/>
    </w:pPr>
    <w:rPr>
      <w:b/>
      <w:bCs/>
      <w:caps/>
      <w:color w:val="0E3354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565A2"/>
    <w:pPr>
      <w:keepNext/>
      <w:keepLines/>
      <w:spacing w:before="360" w:after="120" w:line="240" w:lineRule="auto"/>
      <w:outlineLvl w:val="1"/>
    </w:pPr>
    <w:rPr>
      <w:bCs/>
      <w:color w:val="2B63AC" w:themeColor="background2" w:themeShade="80"/>
      <w:sz w:val="28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82C2D"/>
    <w:pPr>
      <w:keepNext/>
      <w:keepLines/>
      <w:spacing w:before="240" w:after="0"/>
      <w:outlineLvl w:val="2"/>
    </w:pPr>
    <w:rPr>
      <w:rFonts w:eastAsiaTheme="majorEastAsia" w:cstheme="majorBidi"/>
      <w:b/>
      <w:color w:val="464646" w:themeColor="text1" w:themeTint="D9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82C2D"/>
    <w:pPr>
      <w:keepNext/>
      <w:keepLines/>
      <w:spacing w:before="120" w:after="0"/>
      <w:outlineLvl w:val="3"/>
    </w:pPr>
    <w:rPr>
      <w:rFonts w:eastAsiaTheme="majorEastAsia" w:cstheme="majorBidi"/>
      <w:iCs/>
      <w:color w:val="2B63AC" w:themeColor="background2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15807"/>
    <w:pPr>
      <w:pBdr>
        <w:left w:val="double" w:sz="18" w:space="4" w:color="153156" w:themeColor="background2" w:themeShade="40"/>
      </w:pBdr>
      <w:spacing w:after="0" w:line="240" w:lineRule="auto"/>
    </w:pPr>
    <w:rPr>
      <w:rFonts w:ascii="Cambria" w:eastAsiaTheme="majorEastAsia" w:hAnsi="Cambria" w:cstheme="majorBidi"/>
      <w:b/>
      <w:color w:val="0E3354"/>
      <w:kern w:val="28"/>
      <w:sz w:val="52"/>
      <w:szCs w:val="38"/>
    </w:rPr>
  </w:style>
  <w:style w:type="character" w:customStyle="1" w:styleId="TitleChar">
    <w:name w:val="Title Char"/>
    <w:basedOn w:val="DefaultParagraphFont"/>
    <w:link w:val="Title"/>
    <w:uiPriority w:val="10"/>
    <w:rsid w:val="00615807"/>
    <w:rPr>
      <w:rFonts w:ascii="Cambria" w:eastAsiaTheme="majorEastAsia" w:hAnsi="Cambria" w:cstheme="majorBidi"/>
      <w:b/>
      <w:color w:val="0E3354"/>
      <w:kern w:val="28"/>
      <w:sz w:val="52"/>
      <w:szCs w:val="38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rsid w:val="00615807"/>
    <w:pPr>
      <w:numPr>
        <w:ilvl w:val="1"/>
      </w:numPr>
      <w:pBdr>
        <w:left w:val="double" w:sz="18" w:space="4" w:color="153156" w:themeColor="background2" w:themeShade="40"/>
      </w:pBdr>
      <w:spacing w:before="80" w:after="120" w:line="280" w:lineRule="exact"/>
    </w:pPr>
    <w:rPr>
      <w:bCs/>
      <w:color w:val="2B63AC" w:themeColor="background2" w:themeShade="80"/>
      <w:sz w:val="32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15807"/>
    <w:rPr>
      <w:rFonts w:ascii="Calibri" w:hAnsi="Calibri"/>
      <w:bCs/>
      <w:color w:val="2B63AC" w:themeColor="background2" w:themeShade="80"/>
      <w:sz w:val="32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CA469D"/>
    <w:rPr>
      <w:rFonts w:ascii="Open Sans" w:hAnsi="Open Sans"/>
      <w:b/>
      <w:bCs/>
      <w:caps/>
      <w:color w:val="0E3354"/>
      <w:sz w:val="28"/>
      <w:szCs w:val="28"/>
    </w:rPr>
  </w:style>
  <w:style w:type="table" w:customStyle="1" w:styleId="TipTable">
    <w:name w:val="Tip Table"/>
    <w:basedOn w:val="TableNormal"/>
    <w:uiPriority w:val="99"/>
    <w:pPr>
      <w:spacing w:after="0" w:line="240" w:lineRule="auto"/>
    </w:pPr>
    <w:tblPr>
      <w:tblCellMar>
        <w:top w:w="144" w:type="dxa"/>
        <w:left w:w="0" w:type="dxa"/>
        <w:right w:w="0" w:type="dxa"/>
      </w:tblCellMar>
    </w:tblPr>
    <w:tcPr>
      <w:shd w:val="clear" w:color="auto" w:fill="FFF2CC" w:themeFill="accent1" w:themeFillTint="33"/>
    </w:tcPr>
    <w:tblStylePr w:type="firstCol">
      <w:pPr>
        <w:wordWrap/>
        <w:jc w:val="center"/>
      </w:pPr>
    </w:tblStylePr>
  </w:style>
  <w:style w:type="paragraph" w:customStyle="1" w:styleId="Note">
    <w:name w:val="Note"/>
    <w:basedOn w:val="Normal"/>
    <w:uiPriority w:val="99"/>
    <w:qFormat/>
    <w:rsid w:val="00EC4660"/>
    <w:pPr>
      <w:shd w:val="clear" w:color="auto" w:fill="FFF2CC" w:themeFill="accent1" w:themeFillTint="33"/>
      <w:spacing w:after="120" w:line="264" w:lineRule="auto"/>
    </w:pPr>
    <w:rPr>
      <w:i/>
      <w:iCs/>
      <w:color w:val="262626" w:themeColor="text1"/>
      <w:szCs w:val="1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NoSpacing">
    <w:name w:val="No Spacing"/>
    <w:link w:val="NoSpacingChar"/>
    <w:uiPriority w:val="1"/>
    <w:qFormat/>
    <w:rsid w:val="00974C30"/>
    <w:pPr>
      <w:spacing w:after="0" w:line="240" w:lineRule="auto"/>
    </w:pPr>
    <w:rPr>
      <w:rFonts w:ascii="Calibri" w:hAnsi="Calibri"/>
      <w:color w:val="3B3B3B" w:themeColor="text1" w:themeTint="E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B565A2"/>
    <w:rPr>
      <w:rFonts w:ascii="Open Sans" w:hAnsi="Open Sans"/>
      <w:bCs/>
      <w:color w:val="2B63AC" w:themeColor="background2" w:themeShade="80"/>
      <w:sz w:val="28"/>
      <w:szCs w:val="24"/>
    </w:rPr>
  </w:style>
  <w:style w:type="paragraph" w:styleId="ListBullet">
    <w:name w:val="List Bullet"/>
    <w:basedOn w:val="Normal"/>
    <w:uiPriority w:val="1"/>
    <w:unhideWhenUsed/>
    <w:qFormat/>
    <w:rsid w:val="00182C2D"/>
    <w:pPr>
      <w:numPr>
        <w:numId w:val="2"/>
      </w:numPr>
      <w:spacing w:after="60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before="200" w:after="0" w:line="240" w:lineRule="auto"/>
      <w:contextualSpacing/>
      <w:jc w:val="right"/>
    </w:pPr>
    <w:rPr>
      <w:rFonts w:asciiTheme="majorHAnsi" w:eastAsiaTheme="majorEastAsia" w:hAnsiTheme="majorHAnsi" w:cstheme="majorBidi"/>
      <w:noProof/>
      <w:color w:val="806000" w:themeColor="accent1" w:themeShade="80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Pr>
      <w:rFonts w:asciiTheme="majorHAnsi" w:eastAsiaTheme="majorEastAsia" w:hAnsiTheme="majorHAnsi" w:cstheme="majorBidi"/>
      <w:noProof/>
      <w:color w:val="806000" w:themeColor="accent1" w:themeShade="80"/>
      <w:sz w:val="20"/>
      <w:szCs w:val="20"/>
    </w:rPr>
  </w:style>
  <w:style w:type="table" w:customStyle="1" w:styleId="GridTable4Accent1">
    <w:name w:val="Grid Table 4 Accent 1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1" w:themeTint="99"/>
        <w:left w:val="single" w:sz="4" w:space="0" w:color="FFD966" w:themeColor="accent1" w:themeTint="99"/>
        <w:bottom w:val="single" w:sz="4" w:space="0" w:color="FFD966" w:themeColor="accent1" w:themeTint="99"/>
        <w:right w:val="single" w:sz="4" w:space="0" w:color="FFD966" w:themeColor="accent1" w:themeTint="99"/>
        <w:insideH w:val="single" w:sz="4" w:space="0" w:color="FFD966" w:themeColor="accent1" w:themeTint="99"/>
        <w:insideV w:val="single" w:sz="4" w:space="0" w:color="FFD966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1"/>
          <w:left w:val="single" w:sz="4" w:space="0" w:color="FFC000" w:themeColor="accent1"/>
          <w:bottom w:val="single" w:sz="4" w:space="0" w:color="FFC000" w:themeColor="accent1"/>
          <w:right w:val="single" w:sz="4" w:space="0" w:color="FFC000" w:themeColor="accent1"/>
          <w:insideH w:val="nil"/>
          <w:insideV w:val="nil"/>
        </w:tcBorders>
        <w:shd w:val="clear" w:color="auto" w:fill="FFC000" w:themeFill="accent1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1" w:themeFillTint="33"/>
      </w:tcPr>
    </w:tblStylePr>
    <w:tblStylePr w:type="band1Horz">
      <w:tblPr/>
      <w:tcPr>
        <w:shd w:val="clear" w:color="auto" w:fill="FFF2CC" w:themeFill="accent1" w:themeFillTint="33"/>
      </w:tcPr>
    </w:tblStylePr>
  </w:style>
  <w:style w:type="table" w:customStyle="1" w:styleId="GridTableLight">
    <w:name w:val="Grid Table Light"/>
    <w:basedOn w:val="TableNormal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roposalTable">
    <w:name w:val="Proposal Table"/>
    <w:basedOn w:val="TableNormal"/>
    <w:uiPriority w:val="99"/>
    <w:pPr>
      <w:spacing w:before="120" w:after="120" w:line="240" w:lineRule="auto"/>
    </w:pPr>
    <w:tblPr>
      <w:tblBorders>
        <w:top w:val="single" w:sz="4" w:space="0" w:color="FFC000" w:themeColor="accent1"/>
        <w:left w:val="single" w:sz="4" w:space="0" w:color="FFC000" w:themeColor="accent1"/>
        <w:bottom w:val="single" w:sz="4" w:space="0" w:color="FFC000" w:themeColor="accent1"/>
        <w:right w:val="single" w:sz="4" w:space="0" w:color="FFC000" w:themeColor="accent1"/>
        <w:insideH w:val="single" w:sz="4" w:space="0" w:color="FFC000" w:themeColor="accent1"/>
        <w:insideV w:val="single" w:sz="4" w:space="0" w:color="FFC000" w:themeColor="accent1"/>
      </w:tblBorders>
      <w:tblCellMar>
        <w:left w:w="144" w:type="dxa"/>
        <w:right w:w="144" w:type="dxa"/>
      </w:tblCellMar>
    </w:tblPr>
    <w:tblStylePr w:type="firstRow">
      <w:pPr>
        <w:keepNext/>
        <w:wordWrap/>
      </w:pPr>
      <w:rPr>
        <w:b/>
      </w:rPr>
      <w:tblPr/>
      <w:tcPr>
        <w:shd w:val="clear" w:color="auto" w:fill="FFF2CC" w:themeFill="accent1" w:themeFillTint="33"/>
        <w:vAlign w:val="bottom"/>
      </w:tcPr>
    </w:tblStylePr>
    <w:tblStylePr w:type="lastRow">
      <w:rPr>
        <w:b/>
        <w:color w:val="FFFFFF" w:themeColor="background1"/>
      </w:rPr>
      <w:tblPr/>
      <w:tcPr>
        <w:shd w:val="clear" w:color="auto" w:fill="FFC000" w:themeFill="accent1"/>
      </w:tcPr>
    </w:tblStylePr>
  </w:style>
  <w:style w:type="paragraph" w:styleId="FootnoteText">
    <w:name w:val="footnote text"/>
    <w:basedOn w:val="Normal"/>
    <w:link w:val="FootnoteTextChar"/>
    <w:uiPriority w:val="12"/>
    <w:unhideWhenUsed/>
    <w:qFormat/>
    <w:rsid w:val="00974C30"/>
    <w:pPr>
      <w:spacing w:before="140" w:after="0" w:line="240" w:lineRule="auto"/>
    </w:pPr>
    <w:rPr>
      <w:iCs/>
      <w:sz w:val="18"/>
      <w:szCs w:val="14"/>
    </w:rPr>
  </w:style>
  <w:style w:type="character" w:customStyle="1" w:styleId="FootnoteTextChar">
    <w:name w:val="Footnote Text Char"/>
    <w:basedOn w:val="DefaultParagraphFont"/>
    <w:link w:val="FootnoteText"/>
    <w:uiPriority w:val="12"/>
    <w:rsid w:val="00974C30"/>
    <w:rPr>
      <w:rFonts w:ascii="Calibri" w:hAnsi="Calibri"/>
      <w:iCs/>
      <w:color w:val="3B3B3B" w:themeColor="text1" w:themeTint="E6"/>
      <w:szCs w:val="14"/>
    </w:rPr>
  </w:style>
  <w:style w:type="paragraph" w:customStyle="1" w:styleId="TableTextDecimal">
    <w:name w:val="Table Text Decimal"/>
    <w:basedOn w:val="Normal"/>
    <w:uiPriority w:val="12"/>
    <w:qFormat/>
    <w:pPr>
      <w:tabs>
        <w:tab w:val="decimal" w:pos="936"/>
      </w:tabs>
      <w:spacing w:before="120" w:after="120" w:line="240" w:lineRule="auto"/>
    </w:pPr>
  </w:style>
  <w:style w:type="paragraph" w:styleId="Signature">
    <w:name w:val="Signature"/>
    <w:basedOn w:val="Normal"/>
    <w:link w:val="SignatureChar"/>
    <w:uiPriority w:val="12"/>
    <w:unhideWhenUsed/>
    <w:qFormat/>
    <w:pPr>
      <w:spacing w:before="960" w:after="0" w:line="240" w:lineRule="auto"/>
    </w:pPr>
  </w:style>
  <w:style w:type="character" w:customStyle="1" w:styleId="SignatureChar">
    <w:name w:val="Signature Char"/>
    <w:basedOn w:val="DefaultParagraphFont"/>
    <w:link w:val="Signature"/>
    <w:uiPriority w:val="12"/>
  </w:style>
  <w:style w:type="paragraph" w:styleId="ListParagraph">
    <w:name w:val="List Paragraph"/>
    <w:aliases w:val="Number List"/>
    <w:basedOn w:val="Normal"/>
    <w:uiPriority w:val="34"/>
    <w:qFormat/>
    <w:rsid w:val="00182C2D"/>
    <w:pPr>
      <w:numPr>
        <w:numId w:val="11"/>
      </w:numPr>
      <w:spacing w:after="200" w:line="240" w:lineRule="auto"/>
      <w:contextualSpacing/>
      <w:mirrorIndents/>
    </w:pPr>
    <w:rPr>
      <w:color w:val="auto"/>
      <w:szCs w:val="22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974C30"/>
    <w:pPr>
      <w:widowControl w:val="0"/>
      <w:autoSpaceDE w:val="0"/>
      <w:autoSpaceDN w:val="0"/>
      <w:spacing w:after="0" w:line="240" w:lineRule="auto"/>
    </w:pPr>
    <w:rPr>
      <w:rFonts w:eastAsia="Arial" w:cs="Arial"/>
      <w:color w:val="auto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974C30"/>
    <w:rPr>
      <w:rFonts w:ascii="Calibri" w:eastAsia="Arial" w:hAnsi="Calibri" w:cs="Arial"/>
      <w:color w:val="auto"/>
      <w:sz w:val="24"/>
      <w:szCs w:val="24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182C2D"/>
    <w:rPr>
      <w:rFonts w:ascii="Calibri" w:eastAsiaTheme="majorEastAsia" w:hAnsi="Calibri" w:cstheme="majorBidi"/>
      <w:b/>
      <w:color w:val="464646" w:themeColor="text1" w:themeTint="D9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05E7"/>
    <w:pPr>
      <w:spacing w:after="0" w:line="240" w:lineRule="auto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05E7"/>
    <w:rPr>
      <w:rFonts w:ascii="Segoe UI" w:hAnsi="Segoe UI" w:cs="Segoe UI"/>
    </w:rPr>
  </w:style>
  <w:style w:type="character" w:styleId="Hyperlink">
    <w:name w:val="Hyperlink"/>
    <w:basedOn w:val="DefaultParagraphFont"/>
    <w:uiPriority w:val="99"/>
    <w:unhideWhenUsed/>
    <w:rsid w:val="00782A3D"/>
    <w:rPr>
      <w:rFonts w:ascii="Calibri" w:hAnsi="Calibri"/>
      <w:color w:val="2B63AC" w:themeColor="background2" w:themeShade="80"/>
      <w:sz w:val="24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rsid w:val="00974C30"/>
    <w:rPr>
      <w:rFonts w:ascii="Calibri" w:hAnsi="Calibri"/>
      <w:color w:val="3B3B3B" w:themeColor="text1" w:themeTint="E6"/>
      <w:sz w:val="24"/>
    </w:rPr>
  </w:style>
  <w:style w:type="paragraph" w:styleId="PlainText">
    <w:name w:val="Plain Text"/>
    <w:basedOn w:val="Normal"/>
    <w:link w:val="PlainTextChar"/>
    <w:uiPriority w:val="99"/>
    <w:unhideWhenUsed/>
    <w:rsid w:val="00FC72DE"/>
    <w:pPr>
      <w:spacing w:after="0" w:line="240" w:lineRule="auto"/>
    </w:pPr>
    <w:rPr>
      <w:rFonts w:eastAsia="Calibri" w:cs="Times New Roman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FC72DE"/>
    <w:rPr>
      <w:rFonts w:ascii="Open Sans" w:eastAsia="Calibri" w:hAnsi="Open Sans" w:cs="Times New Roman"/>
      <w:sz w:val="22"/>
      <w:szCs w:val="21"/>
      <w:lang w:eastAsia="en-US"/>
    </w:rPr>
  </w:style>
  <w:style w:type="paragraph" w:customStyle="1" w:styleId="Important">
    <w:name w:val="Important"/>
    <w:basedOn w:val="Normal"/>
    <w:link w:val="ImportantChar"/>
    <w:qFormat/>
    <w:rsid w:val="00974C30"/>
    <w:pPr>
      <w:shd w:val="clear" w:color="auto" w:fill="FFCCCC" w:themeFill="accent2" w:themeFillTint="33"/>
      <w:spacing w:before="120" w:after="120" w:line="240" w:lineRule="auto"/>
    </w:pPr>
    <w:rPr>
      <w:i/>
      <w:color w:val="262626" w:themeColor="text1"/>
    </w:rPr>
  </w:style>
  <w:style w:type="character" w:styleId="Strong">
    <w:name w:val="Strong"/>
    <w:uiPriority w:val="22"/>
    <w:qFormat/>
    <w:rsid w:val="00E04917"/>
    <w:rPr>
      <w:rFonts w:ascii="Calibri" w:hAnsi="Calibri"/>
      <w:b/>
      <w:bCs/>
      <w:sz w:val="24"/>
    </w:rPr>
  </w:style>
  <w:style w:type="paragraph" w:styleId="NormalWeb">
    <w:name w:val="Normal (Web)"/>
    <w:basedOn w:val="Normal"/>
    <w:uiPriority w:val="99"/>
    <w:semiHidden/>
    <w:unhideWhenUsed/>
    <w:rsid w:val="00FC72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FF57E8"/>
    <w:pPr>
      <w:spacing w:after="100" w:line="276" w:lineRule="auto"/>
    </w:pPr>
    <w:rPr>
      <w:rFonts w:ascii="Open Sans Semibold" w:eastAsiaTheme="minorEastAsia" w:hAnsi="Open Sans Semibold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182C2D"/>
    <w:rPr>
      <w:rFonts w:ascii="Calibri" w:eastAsiaTheme="majorEastAsia" w:hAnsi="Calibri" w:cstheme="majorBidi"/>
      <w:iCs/>
      <w:color w:val="2B63AC" w:themeColor="background2" w:themeShade="80"/>
      <w:sz w:val="24"/>
    </w:rPr>
  </w:style>
  <w:style w:type="paragraph" w:customStyle="1" w:styleId="Success">
    <w:name w:val="Success"/>
    <w:basedOn w:val="PlainText"/>
    <w:link w:val="SuccessChar"/>
    <w:qFormat/>
    <w:rsid w:val="00154031"/>
    <w:pPr>
      <w:shd w:val="clear" w:color="auto" w:fill="EAF1DD" w:themeFill="accent3" w:themeFillTint="33"/>
      <w:spacing w:before="120" w:after="120"/>
    </w:pPr>
    <w:rPr>
      <w:i/>
      <w:color w:val="262626" w:themeColor="text1"/>
    </w:rPr>
  </w:style>
  <w:style w:type="character" w:customStyle="1" w:styleId="ImportantChar">
    <w:name w:val="Important Char"/>
    <w:basedOn w:val="DefaultParagraphFont"/>
    <w:link w:val="Important"/>
    <w:rsid w:val="00974C30"/>
    <w:rPr>
      <w:rFonts w:ascii="Calibri" w:hAnsi="Calibri"/>
      <w:i/>
      <w:color w:val="262626" w:themeColor="text1"/>
      <w:sz w:val="24"/>
      <w:shd w:val="clear" w:color="auto" w:fill="FFCCCC" w:themeFill="accent2" w:themeFillTint="33"/>
    </w:rPr>
  </w:style>
  <w:style w:type="paragraph" w:customStyle="1" w:styleId="Special">
    <w:name w:val="Special"/>
    <w:basedOn w:val="Normal"/>
    <w:link w:val="SpecialChar"/>
    <w:qFormat/>
    <w:rsid w:val="00EC4660"/>
    <w:pPr>
      <w:shd w:val="clear" w:color="auto" w:fill="BFD4EF" w:themeFill="text2" w:themeFillTint="33"/>
      <w:spacing w:before="120" w:after="120"/>
    </w:pPr>
    <w:rPr>
      <w:i/>
      <w:color w:val="auto"/>
    </w:rPr>
  </w:style>
  <w:style w:type="character" w:customStyle="1" w:styleId="SuccessChar">
    <w:name w:val="Success Char"/>
    <w:basedOn w:val="PlainTextChar"/>
    <w:link w:val="Success"/>
    <w:rsid w:val="00154031"/>
    <w:rPr>
      <w:rFonts w:ascii="Open Sans" w:eastAsia="Calibri" w:hAnsi="Open Sans" w:cs="Times New Roman"/>
      <w:i/>
      <w:color w:val="262626" w:themeColor="text1"/>
      <w:sz w:val="22"/>
      <w:szCs w:val="21"/>
      <w:shd w:val="clear" w:color="auto" w:fill="EAF1DD" w:themeFill="accent3" w:themeFillTint="33"/>
      <w:lang w:eastAsia="en-US"/>
    </w:rPr>
  </w:style>
  <w:style w:type="character" w:customStyle="1" w:styleId="SpecialChar">
    <w:name w:val="Special Char"/>
    <w:basedOn w:val="DefaultParagraphFont"/>
    <w:link w:val="Special"/>
    <w:rsid w:val="00EC4660"/>
    <w:rPr>
      <w:rFonts w:ascii="Open Sans" w:hAnsi="Open Sans"/>
      <w:i/>
      <w:color w:val="auto"/>
      <w:sz w:val="22"/>
      <w:shd w:val="clear" w:color="auto" w:fill="BFD4EF" w:themeFill="text2" w:themeFillTint="33"/>
    </w:rPr>
  </w:style>
  <w:style w:type="paragraph" w:customStyle="1" w:styleId="TrackChange">
    <w:name w:val="TrackChange"/>
    <w:basedOn w:val="Normal"/>
    <w:link w:val="TrackChangeChar"/>
    <w:rsid w:val="00032F5D"/>
    <w:pPr>
      <w:spacing w:after="0" w:line="240" w:lineRule="auto"/>
    </w:pPr>
    <w:rPr>
      <w:rFonts w:ascii="Times New Roman" w:hAnsi="Times New Roman" w:cs="Times New Roman"/>
      <w:color w:val="FF0000"/>
      <w:szCs w:val="22"/>
      <w:u w:val="single"/>
      <w:lang w:eastAsia="en-US"/>
    </w:rPr>
  </w:style>
  <w:style w:type="character" w:customStyle="1" w:styleId="TrackChangeChar">
    <w:name w:val="TrackChange Char"/>
    <w:basedOn w:val="DefaultParagraphFont"/>
    <w:link w:val="TrackChange"/>
    <w:rsid w:val="00032F5D"/>
    <w:rPr>
      <w:rFonts w:ascii="Times New Roman" w:hAnsi="Times New Roman" w:cs="Times New Roman"/>
      <w:color w:val="FF0000"/>
      <w:sz w:val="24"/>
      <w:szCs w:val="22"/>
      <w:u w:val="single"/>
      <w:lang w:eastAsia="en-US"/>
    </w:rPr>
  </w:style>
  <w:style w:type="character" w:styleId="Emphasis">
    <w:name w:val="Emphasis"/>
    <w:uiPriority w:val="20"/>
    <w:qFormat/>
    <w:rsid w:val="00E04917"/>
    <w:rPr>
      <w:rFonts w:ascii="Calibri" w:hAnsi="Calibri"/>
      <w:b w:val="0"/>
      <w:i w:val="0"/>
      <w:iCs/>
      <w:caps/>
      <w:smallCaps w:val="0"/>
      <w:sz w:val="24"/>
    </w:rPr>
  </w:style>
  <w:style w:type="paragraph" w:customStyle="1" w:styleId="SectionHeading">
    <w:name w:val="SectionHeading"/>
    <w:basedOn w:val="Title"/>
    <w:link w:val="SectionHeadingChar"/>
    <w:rsid w:val="00032F5D"/>
    <w:pPr>
      <w:numPr>
        <w:numId w:val="31"/>
      </w:numPr>
      <w:pBdr>
        <w:left w:val="none" w:sz="0" w:space="0" w:color="auto"/>
        <w:bottom w:val="single" w:sz="8" w:space="4" w:color="417FD0" w:themeColor="text2" w:themeTint="99"/>
      </w:pBdr>
      <w:shd w:val="clear" w:color="auto" w:fill="112845" w:themeFill="text2" w:themeFillShade="BF"/>
      <w:spacing w:after="300"/>
      <w:contextualSpacing/>
    </w:pPr>
    <w:rPr>
      <w:color w:val="FFFFFF" w:themeColor="background1"/>
      <w:spacing w:val="5"/>
      <w:szCs w:val="52"/>
      <w:lang w:eastAsia="en-US"/>
    </w:rPr>
  </w:style>
  <w:style w:type="character" w:customStyle="1" w:styleId="SectionHeadingChar">
    <w:name w:val="SectionHeading Char"/>
    <w:basedOn w:val="TitleChar"/>
    <w:link w:val="SectionHeading"/>
    <w:rsid w:val="00032F5D"/>
    <w:rPr>
      <w:rFonts w:ascii="Cambria" w:eastAsiaTheme="majorEastAsia" w:hAnsi="Cambria" w:cstheme="majorBidi"/>
      <w:b/>
      <w:color w:val="FFFFFF" w:themeColor="background1"/>
      <w:spacing w:val="5"/>
      <w:kern w:val="28"/>
      <w:sz w:val="52"/>
      <w:szCs w:val="52"/>
      <w:shd w:val="clear" w:color="auto" w:fill="112845" w:themeFill="text2" w:themeFillShade="BF"/>
      <w:lang w:eastAsia="en-US"/>
    </w:rPr>
  </w:style>
  <w:style w:type="character" w:styleId="IntenseEmphasis">
    <w:name w:val="Intense Emphasis"/>
    <w:basedOn w:val="DefaultParagraphFont"/>
    <w:uiPriority w:val="21"/>
    <w:qFormat/>
    <w:rsid w:val="00E04917"/>
    <w:rPr>
      <w:rFonts w:ascii="Calibri" w:hAnsi="Calibri"/>
      <w:b/>
      <w:i w:val="0"/>
      <w:iCs/>
      <w:caps/>
      <w:smallCaps w:val="0"/>
      <w:strike w:val="0"/>
      <w:dstrike w:val="0"/>
      <w:vanish w:val="0"/>
      <w:color w:val="153156" w:themeColor="background2" w:themeShade="40"/>
      <w:sz w:val="24"/>
      <w:vertAlign w:val="baseline"/>
    </w:rPr>
  </w:style>
  <w:style w:type="paragraph" w:customStyle="1" w:styleId="AppendixHeading">
    <w:name w:val="AppendixHeading"/>
    <w:basedOn w:val="SectionHeading"/>
    <w:link w:val="AppendixHeadingChar"/>
    <w:rsid w:val="00032F5D"/>
    <w:pPr>
      <w:numPr>
        <w:numId w:val="33"/>
      </w:numPr>
    </w:pPr>
  </w:style>
  <w:style w:type="character" w:customStyle="1" w:styleId="AppendixHeadingChar">
    <w:name w:val="AppendixHeading Char"/>
    <w:basedOn w:val="SectionHeadingChar"/>
    <w:link w:val="AppendixHeading"/>
    <w:rsid w:val="00032F5D"/>
    <w:rPr>
      <w:rFonts w:ascii="Cambria" w:eastAsiaTheme="majorEastAsia" w:hAnsi="Cambria" w:cstheme="majorBidi"/>
      <w:b/>
      <w:color w:val="FFFFFF" w:themeColor="background1"/>
      <w:spacing w:val="5"/>
      <w:kern w:val="28"/>
      <w:sz w:val="52"/>
      <w:szCs w:val="52"/>
      <w:shd w:val="clear" w:color="auto" w:fill="112845" w:themeFill="text2" w:themeFillShade="BF"/>
      <w:lang w:eastAsia="en-US"/>
    </w:rPr>
  </w:style>
  <w:style w:type="character" w:styleId="SubtleEmphasis">
    <w:name w:val="Subtle Emphasis"/>
    <w:basedOn w:val="DefaultParagraphFont"/>
    <w:uiPriority w:val="19"/>
    <w:qFormat/>
    <w:rsid w:val="00E04917"/>
    <w:rPr>
      <w:rFonts w:ascii="Calibri" w:hAnsi="Calibri"/>
      <w:i/>
      <w:iCs/>
      <w:color w:val="153156" w:themeColor="background2" w:themeShade="40"/>
      <w:sz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2F5D"/>
    <w:pPr>
      <w:pBdr>
        <w:top w:val="single" w:sz="4" w:space="10" w:color="2B63AC" w:themeColor="background2" w:themeShade="80"/>
        <w:bottom w:val="single" w:sz="4" w:space="10" w:color="2B63AC" w:themeColor="background2" w:themeShade="80"/>
      </w:pBdr>
      <w:spacing w:before="360" w:after="360"/>
      <w:ind w:left="864" w:right="864"/>
      <w:jc w:val="center"/>
    </w:pPr>
    <w:rPr>
      <w:i/>
      <w:iCs/>
      <w:color w:val="2B63AC" w:themeColor="background2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2F5D"/>
    <w:rPr>
      <w:rFonts w:ascii="Calibri" w:hAnsi="Calibri"/>
      <w:i/>
      <w:iCs/>
      <w:color w:val="2B63AC" w:themeColor="background2" w:themeShade="80"/>
      <w:sz w:val="24"/>
    </w:rPr>
  </w:style>
  <w:style w:type="character" w:styleId="IntenseReference">
    <w:name w:val="Intense Reference"/>
    <w:basedOn w:val="DefaultParagraphFont"/>
    <w:uiPriority w:val="32"/>
    <w:qFormat/>
    <w:rsid w:val="00032F5D"/>
    <w:rPr>
      <w:b/>
      <w:bCs/>
      <w:smallCaps/>
      <w:color w:val="2B63AC" w:themeColor="background2" w:themeShade="80"/>
      <w:spacing w:val="5"/>
    </w:rPr>
  </w:style>
  <w:style w:type="paragraph" w:styleId="Quote">
    <w:name w:val="Quote"/>
    <w:basedOn w:val="Normal"/>
    <w:next w:val="Normal"/>
    <w:link w:val="QuoteChar"/>
    <w:uiPriority w:val="29"/>
    <w:qFormat/>
    <w:rsid w:val="00032F5D"/>
    <w:pPr>
      <w:spacing w:before="200" w:after="160"/>
      <w:ind w:left="864" w:right="864"/>
      <w:jc w:val="center"/>
    </w:pPr>
    <w:rPr>
      <w:i/>
      <w:iCs/>
      <w:color w:val="2B63AC" w:themeColor="background2" w:themeShade="80"/>
    </w:rPr>
  </w:style>
  <w:style w:type="character" w:customStyle="1" w:styleId="QuoteChar">
    <w:name w:val="Quote Char"/>
    <w:basedOn w:val="DefaultParagraphFont"/>
    <w:link w:val="Quote"/>
    <w:uiPriority w:val="29"/>
    <w:rsid w:val="00032F5D"/>
    <w:rPr>
      <w:rFonts w:ascii="Calibri" w:hAnsi="Calibri"/>
      <w:i/>
      <w:iCs/>
      <w:color w:val="2B63AC" w:themeColor="background2" w:themeShade="80"/>
      <w:sz w:val="24"/>
    </w:rPr>
  </w:style>
  <w:style w:type="character" w:styleId="SubtleReference">
    <w:name w:val="Subtle Reference"/>
    <w:basedOn w:val="DefaultParagraphFont"/>
    <w:uiPriority w:val="31"/>
    <w:qFormat/>
    <w:rsid w:val="00FF57E8"/>
    <w:rPr>
      <w:smallCaps/>
      <w:color w:val="3B3B3B" w:themeColor="text1" w:themeTint="E6"/>
    </w:rPr>
  </w:style>
  <w:style w:type="paragraph" w:customStyle="1" w:styleId="Contact">
    <w:name w:val="Contact"/>
    <w:basedOn w:val="Normal"/>
    <w:link w:val="ContactChar"/>
    <w:qFormat/>
    <w:rsid w:val="00D77DF0"/>
    <w:pPr>
      <w:pBdr>
        <w:top w:val="single" w:sz="4" w:space="1" w:color="auto"/>
      </w:pBdr>
      <w:spacing w:before="840" w:after="0"/>
    </w:pPr>
    <w:rPr>
      <w:b/>
    </w:rPr>
  </w:style>
  <w:style w:type="character" w:customStyle="1" w:styleId="ContactChar">
    <w:name w:val="Contact Char"/>
    <w:basedOn w:val="DefaultParagraphFont"/>
    <w:link w:val="Contact"/>
    <w:rsid w:val="00D77DF0"/>
    <w:rPr>
      <w:rFonts w:ascii="Calibri" w:hAnsi="Calibri"/>
      <w:b/>
      <w:color w:val="3B3B3B" w:themeColor="text1" w:themeTint="E6"/>
      <w:sz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F235A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F235A"/>
    <w:rPr>
      <w:rFonts w:ascii="Calibri" w:hAnsi="Calibri"/>
      <w:color w:val="3B3B3B" w:themeColor="text1" w:themeTint="E6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color w:val="5C5C5C" w:themeColor="text1" w:themeTint="BF"/>
        <w:sz w:val="18"/>
        <w:szCs w:val="18"/>
        <w:lang w:val="en-US" w:eastAsia="ja-JP" w:bidi="ar-SA"/>
      </w:rPr>
    </w:rPrDefault>
    <w:pPrDefault>
      <w:pPr>
        <w:spacing w:after="18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List Bullet" w:uiPriority="1" w:qFormat="1"/>
    <w:lsdException w:name="Title" w:semiHidden="0" w:uiPriority="10" w:unhideWhenUsed="0" w:qFormat="1"/>
    <w:lsdException w:name="Signature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7E8"/>
    <w:rPr>
      <w:rFonts w:ascii="Calibri" w:hAnsi="Calibri"/>
      <w:color w:val="3B3B3B" w:themeColor="text1" w:themeTint="E6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469D"/>
    <w:pPr>
      <w:keepNext/>
      <w:keepLines/>
      <w:spacing w:before="600" w:after="240" w:line="240" w:lineRule="auto"/>
      <w:outlineLvl w:val="0"/>
    </w:pPr>
    <w:rPr>
      <w:b/>
      <w:bCs/>
      <w:caps/>
      <w:color w:val="0E3354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565A2"/>
    <w:pPr>
      <w:keepNext/>
      <w:keepLines/>
      <w:spacing w:before="360" w:after="120" w:line="240" w:lineRule="auto"/>
      <w:outlineLvl w:val="1"/>
    </w:pPr>
    <w:rPr>
      <w:bCs/>
      <w:color w:val="2B63AC" w:themeColor="background2" w:themeShade="80"/>
      <w:sz w:val="28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82C2D"/>
    <w:pPr>
      <w:keepNext/>
      <w:keepLines/>
      <w:spacing w:before="240" w:after="0"/>
      <w:outlineLvl w:val="2"/>
    </w:pPr>
    <w:rPr>
      <w:rFonts w:eastAsiaTheme="majorEastAsia" w:cstheme="majorBidi"/>
      <w:b/>
      <w:color w:val="464646" w:themeColor="text1" w:themeTint="D9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82C2D"/>
    <w:pPr>
      <w:keepNext/>
      <w:keepLines/>
      <w:spacing w:before="120" w:after="0"/>
      <w:outlineLvl w:val="3"/>
    </w:pPr>
    <w:rPr>
      <w:rFonts w:eastAsiaTheme="majorEastAsia" w:cstheme="majorBidi"/>
      <w:iCs/>
      <w:color w:val="2B63AC" w:themeColor="background2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15807"/>
    <w:pPr>
      <w:pBdr>
        <w:left w:val="double" w:sz="18" w:space="4" w:color="153156" w:themeColor="background2" w:themeShade="40"/>
      </w:pBdr>
      <w:spacing w:after="0" w:line="240" w:lineRule="auto"/>
    </w:pPr>
    <w:rPr>
      <w:rFonts w:ascii="Cambria" w:eastAsiaTheme="majorEastAsia" w:hAnsi="Cambria" w:cstheme="majorBidi"/>
      <w:b/>
      <w:color w:val="0E3354"/>
      <w:kern w:val="28"/>
      <w:sz w:val="52"/>
      <w:szCs w:val="38"/>
    </w:rPr>
  </w:style>
  <w:style w:type="character" w:customStyle="1" w:styleId="TitleChar">
    <w:name w:val="Title Char"/>
    <w:basedOn w:val="DefaultParagraphFont"/>
    <w:link w:val="Title"/>
    <w:uiPriority w:val="10"/>
    <w:rsid w:val="00615807"/>
    <w:rPr>
      <w:rFonts w:ascii="Cambria" w:eastAsiaTheme="majorEastAsia" w:hAnsi="Cambria" w:cstheme="majorBidi"/>
      <w:b/>
      <w:color w:val="0E3354"/>
      <w:kern w:val="28"/>
      <w:sz w:val="52"/>
      <w:szCs w:val="38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rsid w:val="00615807"/>
    <w:pPr>
      <w:numPr>
        <w:ilvl w:val="1"/>
      </w:numPr>
      <w:pBdr>
        <w:left w:val="double" w:sz="18" w:space="4" w:color="153156" w:themeColor="background2" w:themeShade="40"/>
      </w:pBdr>
      <w:spacing w:before="80" w:after="120" w:line="280" w:lineRule="exact"/>
    </w:pPr>
    <w:rPr>
      <w:bCs/>
      <w:color w:val="2B63AC" w:themeColor="background2" w:themeShade="80"/>
      <w:sz w:val="32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15807"/>
    <w:rPr>
      <w:rFonts w:ascii="Calibri" w:hAnsi="Calibri"/>
      <w:bCs/>
      <w:color w:val="2B63AC" w:themeColor="background2" w:themeShade="80"/>
      <w:sz w:val="32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CA469D"/>
    <w:rPr>
      <w:rFonts w:ascii="Open Sans" w:hAnsi="Open Sans"/>
      <w:b/>
      <w:bCs/>
      <w:caps/>
      <w:color w:val="0E3354"/>
      <w:sz w:val="28"/>
      <w:szCs w:val="28"/>
    </w:rPr>
  </w:style>
  <w:style w:type="table" w:customStyle="1" w:styleId="TipTable">
    <w:name w:val="Tip Table"/>
    <w:basedOn w:val="TableNormal"/>
    <w:uiPriority w:val="99"/>
    <w:pPr>
      <w:spacing w:after="0" w:line="240" w:lineRule="auto"/>
    </w:pPr>
    <w:tblPr>
      <w:tblCellMar>
        <w:top w:w="144" w:type="dxa"/>
        <w:left w:w="0" w:type="dxa"/>
        <w:right w:w="0" w:type="dxa"/>
      </w:tblCellMar>
    </w:tblPr>
    <w:tcPr>
      <w:shd w:val="clear" w:color="auto" w:fill="FFF2CC" w:themeFill="accent1" w:themeFillTint="33"/>
    </w:tcPr>
    <w:tblStylePr w:type="firstCol">
      <w:pPr>
        <w:wordWrap/>
        <w:jc w:val="center"/>
      </w:pPr>
    </w:tblStylePr>
  </w:style>
  <w:style w:type="paragraph" w:customStyle="1" w:styleId="Note">
    <w:name w:val="Note"/>
    <w:basedOn w:val="Normal"/>
    <w:uiPriority w:val="99"/>
    <w:qFormat/>
    <w:rsid w:val="00EC4660"/>
    <w:pPr>
      <w:shd w:val="clear" w:color="auto" w:fill="FFF2CC" w:themeFill="accent1" w:themeFillTint="33"/>
      <w:spacing w:after="120" w:line="264" w:lineRule="auto"/>
    </w:pPr>
    <w:rPr>
      <w:i/>
      <w:iCs/>
      <w:color w:val="262626" w:themeColor="text1"/>
      <w:szCs w:val="1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NoSpacing">
    <w:name w:val="No Spacing"/>
    <w:link w:val="NoSpacingChar"/>
    <w:uiPriority w:val="1"/>
    <w:qFormat/>
    <w:rsid w:val="00974C30"/>
    <w:pPr>
      <w:spacing w:after="0" w:line="240" w:lineRule="auto"/>
    </w:pPr>
    <w:rPr>
      <w:rFonts w:ascii="Calibri" w:hAnsi="Calibri"/>
      <w:color w:val="3B3B3B" w:themeColor="text1" w:themeTint="E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B565A2"/>
    <w:rPr>
      <w:rFonts w:ascii="Open Sans" w:hAnsi="Open Sans"/>
      <w:bCs/>
      <w:color w:val="2B63AC" w:themeColor="background2" w:themeShade="80"/>
      <w:sz w:val="28"/>
      <w:szCs w:val="24"/>
    </w:rPr>
  </w:style>
  <w:style w:type="paragraph" w:styleId="ListBullet">
    <w:name w:val="List Bullet"/>
    <w:basedOn w:val="Normal"/>
    <w:uiPriority w:val="1"/>
    <w:unhideWhenUsed/>
    <w:qFormat/>
    <w:rsid w:val="00182C2D"/>
    <w:pPr>
      <w:numPr>
        <w:numId w:val="2"/>
      </w:numPr>
      <w:spacing w:after="60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before="200" w:after="0" w:line="240" w:lineRule="auto"/>
      <w:contextualSpacing/>
      <w:jc w:val="right"/>
    </w:pPr>
    <w:rPr>
      <w:rFonts w:asciiTheme="majorHAnsi" w:eastAsiaTheme="majorEastAsia" w:hAnsiTheme="majorHAnsi" w:cstheme="majorBidi"/>
      <w:noProof/>
      <w:color w:val="806000" w:themeColor="accent1" w:themeShade="80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Pr>
      <w:rFonts w:asciiTheme="majorHAnsi" w:eastAsiaTheme="majorEastAsia" w:hAnsiTheme="majorHAnsi" w:cstheme="majorBidi"/>
      <w:noProof/>
      <w:color w:val="806000" w:themeColor="accent1" w:themeShade="80"/>
      <w:sz w:val="20"/>
      <w:szCs w:val="20"/>
    </w:rPr>
  </w:style>
  <w:style w:type="table" w:customStyle="1" w:styleId="GridTable4Accent1">
    <w:name w:val="Grid Table 4 Accent 1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1" w:themeTint="99"/>
        <w:left w:val="single" w:sz="4" w:space="0" w:color="FFD966" w:themeColor="accent1" w:themeTint="99"/>
        <w:bottom w:val="single" w:sz="4" w:space="0" w:color="FFD966" w:themeColor="accent1" w:themeTint="99"/>
        <w:right w:val="single" w:sz="4" w:space="0" w:color="FFD966" w:themeColor="accent1" w:themeTint="99"/>
        <w:insideH w:val="single" w:sz="4" w:space="0" w:color="FFD966" w:themeColor="accent1" w:themeTint="99"/>
        <w:insideV w:val="single" w:sz="4" w:space="0" w:color="FFD966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1"/>
          <w:left w:val="single" w:sz="4" w:space="0" w:color="FFC000" w:themeColor="accent1"/>
          <w:bottom w:val="single" w:sz="4" w:space="0" w:color="FFC000" w:themeColor="accent1"/>
          <w:right w:val="single" w:sz="4" w:space="0" w:color="FFC000" w:themeColor="accent1"/>
          <w:insideH w:val="nil"/>
          <w:insideV w:val="nil"/>
        </w:tcBorders>
        <w:shd w:val="clear" w:color="auto" w:fill="FFC000" w:themeFill="accent1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1" w:themeFillTint="33"/>
      </w:tcPr>
    </w:tblStylePr>
    <w:tblStylePr w:type="band1Horz">
      <w:tblPr/>
      <w:tcPr>
        <w:shd w:val="clear" w:color="auto" w:fill="FFF2CC" w:themeFill="accent1" w:themeFillTint="33"/>
      </w:tcPr>
    </w:tblStylePr>
  </w:style>
  <w:style w:type="table" w:customStyle="1" w:styleId="GridTableLight">
    <w:name w:val="Grid Table Light"/>
    <w:basedOn w:val="TableNormal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roposalTable">
    <w:name w:val="Proposal Table"/>
    <w:basedOn w:val="TableNormal"/>
    <w:uiPriority w:val="99"/>
    <w:pPr>
      <w:spacing w:before="120" w:after="120" w:line="240" w:lineRule="auto"/>
    </w:pPr>
    <w:tblPr>
      <w:tblBorders>
        <w:top w:val="single" w:sz="4" w:space="0" w:color="FFC000" w:themeColor="accent1"/>
        <w:left w:val="single" w:sz="4" w:space="0" w:color="FFC000" w:themeColor="accent1"/>
        <w:bottom w:val="single" w:sz="4" w:space="0" w:color="FFC000" w:themeColor="accent1"/>
        <w:right w:val="single" w:sz="4" w:space="0" w:color="FFC000" w:themeColor="accent1"/>
        <w:insideH w:val="single" w:sz="4" w:space="0" w:color="FFC000" w:themeColor="accent1"/>
        <w:insideV w:val="single" w:sz="4" w:space="0" w:color="FFC000" w:themeColor="accent1"/>
      </w:tblBorders>
      <w:tblCellMar>
        <w:left w:w="144" w:type="dxa"/>
        <w:right w:w="144" w:type="dxa"/>
      </w:tblCellMar>
    </w:tblPr>
    <w:tblStylePr w:type="firstRow">
      <w:pPr>
        <w:keepNext/>
        <w:wordWrap/>
      </w:pPr>
      <w:rPr>
        <w:b/>
      </w:rPr>
      <w:tblPr/>
      <w:tcPr>
        <w:shd w:val="clear" w:color="auto" w:fill="FFF2CC" w:themeFill="accent1" w:themeFillTint="33"/>
        <w:vAlign w:val="bottom"/>
      </w:tcPr>
    </w:tblStylePr>
    <w:tblStylePr w:type="lastRow">
      <w:rPr>
        <w:b/>
        <w:color w:val="FFFFFF" w:themeColor="background1"/>
      </w:rPr>
      <w:tblPr/>
      <w:tcPr>
        <w:shd w:val="clear" w:color="auto" w:fill="FFC000" w:themeFill="accent1"/>
      </w:tcPr>
    </w:tblStylePr>
  </w:style>
  <w:style w:type="paragraph" w:styleId="FootnoteText">
    <w:name w:val="footnote text"/>
    <w:basedOn w:val="Normal"/>
    <w:link w:val="FootnoteTextChar"/>
    <w:uiPriority w:val="12"/>
    <w:unhideWhenUsed/>
    <w:qFormat/>
    <w:rsid w:val="00974C30"/>
    <w:pPr>
      <w:spacing w:before="140" w:after="0" w:line="240" w:lineRule="auto"/>
    </w:pPr>
    <w:rPr>
      <w:iCs/>
      <w:sz w:val="18"/>
      <w:szCs w:val="14"/>
    </w:rPr>
  </w:style>
  <w:style w:type="character" w:customStyle="1" w:styleId="FootnoteTextChar">
    <w:name w:val="Footnote Text Char"/>
    <w:basedOn w:val="DefaultParagraphFont"/>
    <w:link w:val="FootnoteText"/>
    <w:uiPriority w:val="12"/>
    <w:rsid w:val="00974C30"/>
    <w:rPr>
      <w:rFonts w:ascii="Calibri" w:hAnsi="Calibri"/>
      <w:iCs/>
      <w:color w:val="3B3B3B" w:themeColor="text1" w:themeTint="E6"/>
      <w:szCs w:val="14"/>
    </w:rPr>
  </w:style>
  <w:style w:type="paragraph" w:customStyle="1" w:styleId="TableTextDecimal">
    <w:name w:val="Table Text Decimal"/>
    <w:basedOn w:val="Normal"/>
    <w:uiPriority w:val="12"/>
    <w:qFormat/>
    <w:pPr>
      <w:tabs>
        <w:tab w:val="decimal" w:pos="936"/>
      </w:tabs>
      <w:spacing w:before="120" w:after="120" w:line="240" w:lineRule="auto"/>
    </w:pPr>
  </w:style>
  <w:style w:type="paragraph" w:styleId="Signature">
    <w:name w:val="Signature"/>
    <w:basedOn w:val="Normal"/>
    <w:link w:val="SignatureChar"/>
    <w:uiPriority w:val="12"/>
    <w:unhideWhenUsed/>
    <w:qFormat/>
    <w:pPr>
      <w:spacing w:before="960" w:after="0" w:line="240" w:lineRule="auto"/>
    </w:pPr>
  </w:style>
  <w:style w:type="character" w:customStyle="1" w:styleId="SignatureChar">
    <w:name w:val="Signature Char"/>
    <w:basedOn w:val="DefaultParagraphFont"/>
    <w:link w:val="Signature"/>
    <w:uiPriority w:val="12"/>
  </w:style>
  <w:style w:type="paragraph" w:styleId="ListParagraph">
    <w:name w:val="List Paragraph"/>
    <w:aliases w:val="Number List"/>
    <w:basedOn w:val="Normal"/>
    <w:uiPriority w:val="34"/>
    <w:qFormat/>
    <w:rsid w:val="00182C2D"/>
    <w:pPr>
      <w:numPr>
        <w:numId w:val="11"/>
      </w:numPr>
      <w:spacing w:after="200" w:line="240" w:lineRule="auto"/>
      <w:contextualSpacing/>
      <w:mirrorIndents/>
    </w:pPr>
    <w:rPr>
      <w:color w:val="auto"/>
      <w:szCs w:val="22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974C30"/>
    <w:pPr>
      <w:widowControl w:val="0"/>
      <w:autoSpaceDE w:val="0"/>
      <w:autoSpaceDN w:val="0"/>
      <w:spacing w:after="0" w:line="240" w:lineRule="auto"/>
    </w:pPr>
    <w:rPr>
      <w:rFonts w:eastAsia="Arial" w:cs="Arial"/>
      <w:color w:val="auto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974C30"/>
    <w:rPr>
      <w:rFonts w:ascii="Calibri" w:eastAsia="Arial" w:hAnsi="Calibri" w:cs="Arial"/>
      <w:color w:val="auto"/>
      <w:sz w:val="24"/>
      <w:szCs w:val="24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182C2D"/>
    <w:rPr>
      <w:rFonts w:ascii="Calibri" w:eastAsiaTheme="majorEastAsia" w:hAnsi="Calibri" w:cstheme="majorBidi"/>
      <w:b/>
      <w:color w:val="464646" w:themeColor="text1" w:themeTint="D9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05E7"/>
    <w:pPr>
      <w:spacing w:after="0" w:line="240" w:lineRule="auto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05E7"/>
    <w:rPr>
      <w:rFonts w:ascii="Segoe UI" w:hAnsi="Segoe UI" w:cs="Segoe UI"/>
    </w:rPr>
  </w:style>
  <w:style w:type="character" w:styleId="Hyperlink">
    <w:name w:val="Hyperlink"/>
    <w:basedOn w:val="DefaultParagraphFont"/>
    <w:uiPriority w:val="99"/>
    <w:unhideWhenUsed/>
    <w:rsid w:val="00782A3D"/>
    <w:rPr>
      <w:rFonts w:ascii="Calibri" w:hAnsi="Calibri"/>
      <w:color w:val="2B63AC" w:themeColor="background2" w:themeShade="80"/>
      <w:sz w:val="24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rsid w:val="00974C30"/>
    <w:rPr>
      <w:rFonts w:ascii="Calibri" w:hAnsi="Calibri"/>
      <w:color w:val="3B3B3B" w:themeColor="text1" w:themeTint="E6"/>
      <w:sz w:val="24"/>
    </w:rPr>
  </w:style>
  <w:style w:type="paragraph" w:styleId="PlainText">
    <w:name w:val="Plain Text"/>
    <w:basedOn w:val="Normal"/>
    <w:link w:val="PlainTextChar"/>
    <w:uiPriority w:val="99"/>
    <w:unhideWhenUsed/>
    <w:rsid w:val="00FC72DE"/>
    <w:pPr>
      <w:spacing w:after="0" w:line="240" w:lineRule="auto"/>
    </w:pPr>
    <w:rPr>
      <w:rFonts w:eastAsia="Calibri" w:cs="Times New Roman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FC72DE"/>
    <w:rPr>
      <w:rFonts w:ascii="Open Sans" w:eastAsia="Calibri" w:hAnsi="Open Sans" w:cs="Times New Roman"/>
      <w:sz w:val="22"/>
      <w:szCs w:val="21"/>
      <w:lang w:eastAsia="en-US"/>
    </w:rPr>
  </w:style>
  <w:style w:type="paragraph" w:customStyle="1" w:styleId="Important">
    <w:name w:val="Important"/>
    <w:basedOn w:val="Normal"/>
    <w:link w:val="ImportantChar"/>
    <w:qFormat/>
    <w:rsid w:val="00974C30"/>
    <w:pPr>
      <w:shd w:val="clear" w:color="auto" w:fill="FFCCCC" w:themeFill="accent2" w:themeFillTint="33"/>
      <w:spacing w:before="120" w:after="120" w:line="240" w:lineRule="auto"/>
    </w:pPr>
    <w:rPr>
      <w:i/>
      <w:color w:val="262626" w:themeColor="text1"/>
    </w:rPr>
  </w:style>
  <w:style w:type="character" w:styleId="Strong">
    <w:name w:val="Strong"/>
    <w:uiPriority w:val="22"/>
    <w:qFormat/>
    <w:rsid w:val="00E04917"/>
    <w:rPr>
      <w:rFonts w:ascii="Calibri" w:hAnsi="Calibri"/>
      <w:b/>
      <w:bCs/>
      <w:sz w:val="24"/>
    </w:rPr>
  </w:style>
  <w:style w:type="paragraph" w:styleId="NormalWeb">
    <w:name w:val="Normal (Web)"/>
    <w:basedOn w:val="Normal"/>
    <w:uiPriority w:val="99"/>
    <w:semiHidden/>
    <w:unhideWhenUsed/>
    <w:rsid w:val="00FC72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FF57E8"/>
    <w:pPr>
      <w:spacing w:after="100" w:line="276" w:lineRule="auto"/>
    </w:pPr>
    <w:rPr>
      <w:rFonts w:ascii="Open Sans Semibold" w:eastAsiaTheme="minorEastAsia" w:hAnsi="Open Sans Semibold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182C2D"/>
    <w:rPr>
      <w:rFonts w:ascii="Calibri" w:eastAsiaTheme="majorEastAsia" w:hAnsi="Calibri" w:cstheme="majorBidi"/>
      <w:iCs/>
      <w:color w:val="2B63AC" w:themeColor="background2" w:themeShade="80"/>
      <w:sz w:val="24"/>
    </w:rPr>
  </w:style>
  <w:style w:type="paragraph" w:customStyle="1" w:styleId="Success">
    <w:name w:val="Success"/>
    <w:basedOn w:val="PlainText"/>
    <w:link w:val="SuccessChar"/>
    <w:qFormat/>
    <w:rsid w:val="00154031"/>
    <w:pPr>
      <w:shd w:val="clear" w:color="auto" w:fill="EAF1DD" w:themeFill="accent3" w:themeFillTint="33"/>
      <w:spacing w:before="120" w:after="120"/>
    </w:pPr>
    <w:rPr>
      <w:i/>
      <w:color w:val="262626" w:themeColor="text1"/>
    </w:rPr>
  </w:style>
  <w:style w:type="character" w:customStyle="1" w:styleId="ImportantChar">
    <w:name w:val="Important Char"/>
    <w:basedOn w:val="DefaultParagraphFont"/>
    <w:link w:val="Important"/>
    <w:rsid w:val="00974C30"/>
    <w:rPr>
      <w:rFonts w:ascii="Calibri" w:hAnsi="Calibri"/>
      <w:i/>
      <w:color w:val="262626" w:themeColor="text1"/>
      <w:sz w:val="24"/>
      <w:shd w:val="clear" w:color="auto" w:fill="FFCCCC" w:themeFill="accent2" w:themeFillTint="33"/>
    </w:rPr>
  </w:style>
  <w:style w:type="paragraph" w:customStyle="1" w:styleId="Special">
    <w:name w:val="Special"/>
    <w:basedOn w:val="Normal"/>
    <w:link w:val="SpecialChar"/>
    <w:qFormat/>
    <w:rsid w:val="00EC4660"/>
    <w:pPr>
      <w:shd w:val="clear" w:color="auto" w:fill="BFD4EF" w:themeFill="text2" w:themeFillTint="33"/>
      <w:spacing w:before="120" w:after="120"/>
    </w:pPr>
    <w:rPr>
      <w:i/>
      <w:color w:val="auto"/>
    </w:rPr>
  </w:style>
  <w:style w:type="character" w:customStyle="1" w:styleId="SuccessChar">
    <w:name w:val="Success Char"/>
    <w:basedOn w:val="PlainTextChar"/>
    <w:link w:val="Success"/>
    <w:rsid w:val="00154031"/>
    <w:rPr>
      <w:rFonts w:ascii="Open Sans" w:eastAsia="Calibri" w:hAnsi="Open Sans" w:cs="Times New Roman"/>
      <w:i/>
      <w:color w:val="262626" w:themeColor="text1"/>
      <w:sz w:val="22"/>
      <w:szCs w:val="21"/>
      <w:shd w:val="clear" w:color="auto" w:fill="EAF1DD" w:themeFill="accent3" w:themeFillTint="33"/>
      <w:lang w:eastAsia="en-US"/>
    </w:rPr>
  </w:style>
  <w:style w:type="character" w:customStyle="1" w:styleId="SpecialChar">
    <w:name w:val="Special Char"/>
    <w:basedOn w:val="DefaultParagraphFont"/>
    <w:link w:val="Special"/>
    <w:rsid w:val="00EC4660"/>
    <w:rPr>
      <w:rFonts w:ascii="Open Sans" w:hAnsi="Open Sans"/>
      <w:i/>
      <w:color w:val="auto"/>
      <w:sz w:val="22"/>
      <w:shd w:val="clear" w:color="auto" w:fill="BFD4EF" w:themeFill="text2" w:themeFillTint="33"/>
    </w:rPr>
  </w:style>
  <w:style w:type="paragraph" w:customStyle="1" w:styleId="TrackChange">
    <w:name w:val="TrackChange"/>
    <w:basedOn w:val="Normal"/>
    <w:link w:val="TrackChangeChar"/>
    <w:rsid w:val="00032F5D"/>
    <w:pPr>
      <w:spacing w:after="0" w:line="240" w:lineRule="auto"/>
    </w:pPr>
    <w:rPr>
      <w:rFonts w:ascii="Times New Roman" w:hAnsi="Times New Roman" w:cs="Times New Roman"/>
      <w:color w:val="FF0000"/>
      <w:szCs w:val="22"/>
      <w:u w:val="single"/>
      <w:lang w:eastAsia="en-US"/>
    </w:rPr>
  </w:style>
  <w:style w:type="character" w:customStyle="1" w:styleId="TrackChangeChar">
    <w:name w:val="TrackChange Char"/>
    <w:basedOn w:val="DefaultParagraphFont"/>
    <w:link w:val="TrackChange"/>
    <w:rsid w:val="00032F5D"/>
    <w:rPr>
      <w:rFonts w:ascii="Times New Roman" w:hAnsi="Times New Roman" w:cs="Times New Roman"/>
      <w:color w:val="FF0000"/>
      <w:sz w:val="24"/>
      <w:szCs w:val="22"/>
      <w:u w:val="single"/>
      <w:lang w:eastAsia="en-US"/>
    </w:rPr>
  </w:style>
  <w:style w:type="character" w:styleId="Emphasis">
    <w:name w:val="Emphasis"/>
    <w:uiPriority w:val="20"/>
    <w:qFormat/>
    <w:rsid w:val="00E04917"/>
    <w:rPr>
      <w:rFonts w:ascii="Calibri" w:hAnsi="Calibri"/>
      <w:b w:val="0"/>
      <w:i w:val="0"/>
      <w:iCs/>
      <w:caps/>
      <w:smallCaps w:val="0"/>
      <w:sz w:val="24"/>
    </w:rPr>
  </w:style>
  <w:style w:type="paragraph" w:customStyle="1" w:styleId="SectionHeading">
    <w:name w:val="SectionHeading"/>
    <w:basedOn w:val="Title"/>
    <w:link w:val="SectionHeadingChar"/>
    <w:rsid w:val="00032F5D"/>
    <w:pPr>
      <w:numPr>
        <w:numId w:val="31"/>
      </w:numPr>
      <w:pBdr>
        <w:left w:val="none" w:sz="0" w:space="0" w:color="auto"/>
        <w:bottom w:val="single" w:sz="8" w:space="4" w:color="417FD0" w:themeColor="text2" w:themeTint="99"/>
      </w:pBdr>
      <w:shd w:val="clear" w:color="auto" w:fill="112845" w:themeFill="text2" w:themeFillShade="BF"/>
      <w:spacing w:after="300"/>
      <w:contextualSpacing/>
    </w:pPr>
    <w:rPr>
      <w:color w:val="FFFFFF" w:themeColor="background1"/>
      <w:spacing w:val="5"/>
      <w:szCs w:val="52"/>
      <w:lang w:eastAsia="en-US"/>
    </w:rPr>
  </w:style>
  <w:style w:type="character" w:customStyle="1" w:styleId="SectionHeadingChar">
    <w:name w:val="SectionHeading Char"/>
    <w:basedOn w:val="TitleChar"/>
    <w:link w:val="SectionHeading"/>
    <w:rsid w:val="00032F5D"/>
    <w:rPr>
      <w:rFonts w:ascii="Cambria" w:eastAsiaTheme="majorEastAsia" w:hAnsi="Cambria" w:cstheme="majorBidi"/>
      <w:b/>
      <w:color w:val="FFFFFF" w:themeColor="background1"/>
      <w:spacing w:val="5"/>
      <w:kern w:val="28"/>
      <w:sz w:val="52"/>
      <w:szCs w:val="52"/>
      <w:shd w:val="clear" w:color="auto" w:fill="112845" w:themeFill="text2" w:themeFillShade="BF"/>
      <w:lang w:eastAsia="en-US"/>
    </w:rPr>
  </w:style>
  <w:style w:type="character" w:styleId="IntenseEmphasis">
    <w:name w:val="Intense Emphasis"/>
    <w:basedOn w:val="DefaultParagraphFont"/>
    <w:uiPriority w:val="21"/>
    <w:qFormat/>
    <w:rsid w:val="00E04917"/>
    <w:rPr>
      <w:rFonts w:ascii="Calibri" w:hAnsi="Calibri"/>
      <w:b/>
      <w:i w:val="0"/>
      <w:iCs/>
      <w:caps/>
      <w:smallCaps w:val="0"/>
      <w:strike w:val="0"/>
      <w:dstrike w:val="0"/>
      <w:vanish w:val="0"/>
      <w:color w:val="153156" w:themeColor="background2" w:themeShade="40"/>
      <w:sz w:val="24"/>
      <w:vertAlign w:val="baseline"/>
    </w:rPr>
  </w:style>
  <w:style w:type="paragraph" w:customStyle="1" w:styleId="AppendixHeading">
    <w:name w:val="AppendixHeading"/>
    <w:basedOn w:val="SectionHeading"/>
    <w:link w:val="AppendixHeadingChar"/>
    <w:rsid w:val="00032F5D"/>
    <w:pPr>
      <w:numPr>
        <w:numId w:val="33"/>
      </w:numPr>
    </w:pPr>
  </w:style>
  <w:style w:type="character" w:customStyle="1" w:styleId="AppendixHeadingChar">
    <w:name w:val="AppendixHeading Char"/>
    <w:basedOn w:val="SectionHeadingChar"/>
    <w:link w:val="AppendixHeading"/>
    <w:rsid w:val="00032F5D"/>
    <w:rPr>
      <w:rFonts w:ascii="Cambria" w:eastAsiaTheme="majorEastAsia" w:hAnsi="Cambria" w:cstheme="majorBidi"/>
      <w:b/>
      <w:color w:val="FFFFFF" w:themeColor="background1"/>
      <w:spacing w:val="5"/>
      <w:kern w:val="28"/>
      <w:sz w:val="52"/>
      <w:szCs w:val="52"/>
      <w:shd w:val="clear" w:color="auto" w:fill="112845" w:themeFill="text2" w:themeFillShade="BF"/>
      <w:lang w:eastAsia="en-US"/>
    </w:rPr>
  </w:style>
  <w:style w:type="character" w:styleId="SubtleEmphasis">
    <w:name w:val="Subtle Emphasis"/>
    <w:basedOn w:val="DefaultParagraphFont"/>
    <w:uiPriority w:val="19"/>
    <w:qFormat/>
    <w:rsid w:val="00E04917"/>
    <w:rPr>
      <w:rFonts w:ascii="Calibri" w:hAnsi="Calibri"/>
      <w:i/>
      <w:iCs/>
      <w:color w:val="153156" w:themeColor="background2" w:themeShade="40"/>
      <w:sz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2F5D"/>
    <w:pPr>
      <w:pBdr>
        <w:top w:val="single" w:sz="4" w:space="10" w:color="2B63AC" w:themeColor="background2" w:themeShade="80"/>
        <w:bottom w:val="single" w:sz="4" w:space="10" w:color="2B63AC" w:themeColor="background2" w:themeShade="80"/>
      </w:pBdr>
      <w:spacing w:before="360" w:after="360"/>
      <w:ind w:left="864" w:right="864"/>
      <w:jc w:val="center"/>
    </w:pPr>
    <w:rPr>
      <w:i/>
      <w:iCs/>
      <w:color w:val="2B63AC" w:themeColor="background2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2F5D"/>
    <w:rPr>
      <w:rFonts w:ascii="Calibri" w:hAnsi="Calibri"/>
      <w:i/>
      <w:iCs/>
      <w:color w:val="2B63AC" w:themeColor="background2" w:themeShade="80"/>
      <w:sz w:val="24"/>
    </w:rPr>
  </w:style>
  <w:style w:type="character" w:styleId="IntenseReference">
    <w:name w:val="Intense Reference"/>
    <w:basedOn w:val="DefaultParagraphFont"/>
    <w:uiPriority w:val="32"/>
    <w:qFormat/>
    <w:rsid w:val="00032F5D"/>
    <w:rPr>
      <w:b/>
      <w:bCs/>
      <w:smallCaps/>
      <w:color w:val="2B63AC" w:themeColor="background2" w:themeShade="80"/>
      <w:spacing w:val="5"/>
    </w:rPr>
  </w:style>
  <w:style w:type="paragraph" w:styleId="Quote">
    <w:name w:val="Quote"/>
    <w:basedOn w:val="Normal"/>
    <w:next w:val="Normal"/>
    <w:link w:val="QuoteChar"/>
    <w:uiPriority w:val="29"/>
    <w:qFormat/>
    <w:rsid w:val="00032F5D"/>
    <w:pPr>
      <w:spacing w:before="200" w:after="160"/>
      <w:ind w:left="864" w:right="864"/>
      <w:jc w:val="center"/>
    </w:pPr>
    <w:rPr>
      <w:i/>
      <w:iCs/>
      <w:color w:val="2B63AC" w:themeColor="background2" w:themeShade="80"/>
    </w:rPr>
  </w:style>
  <w:style w:type="character" w:customStyle="1" w:styleId="QuoteChar">
    <w:name w:val="Quote Char"/>
    <w:basedOn w:val="DefaultParagraphFont"/>
    <w:link w:val="Quote"/>
    <w:uiPriority w:val="29"/>
    <w:rsid w:val="00032F5D"/>
    <w:rPr>
      <w:rFonts w:ascii="Calibri" w:hAnsi="Calibri"/>
      <w:i/>
      <w:iCs/>
      <w:color w:val="2B63AC" w:themeColor="background2" w:themeShade="80"/>
      <w:sz w:val="24"/>
    </w:rPr>
  </w:style>
  <w:style w:type="character" w:styleId="SubtleReference">
    <w:name w:val="Subtle Reference"/>
    <w:basedOn w:val="DefaultParagraphFont"/>
    <w:uiPriority w:val="31"/>
    <w:qFormat/>
    <w:rsid w:val="00FF57E8"/>
    <w:rPr>
      <w:smallCaps/>
      <w:color w:val="3B3B3B" w:themeColor="text1" w:themeTint="E6"/>
    </w:rPr>
  </w:style>
  <w:style w:type="paragraph" w:customStyle="1" w:styleId="Contact">
    <w:name w:val="Contact"/>
    <w:basedOn w:val="Normal"/>
    <w:link w:val="ContactChar"/>
    <w:qFormat/>
    <w:rsid w:val="00D77DF0"/>
    <w:pPr>
      <w:pBdr>
        <w:top w:val="single" w:sz="4" w:space="1" w:color="auto"/>
      </w:pBdr>
      <w:spacing w:before="840" w:after="0"/>
    </w:pPr>
    <w:rPr>
      <w:b/>
    </w:rPr>
  </w:style>
  <w:style w:type="character" w:customStyle="1" w:styleId="ContactChar">
    <w:name w:val="Contact Char"/>
    <w:basedOn w:val="DefaultParagraphFont"/>
    <w:link w:val="Contact"/>
    <w:rsid w:val="00D77DF0"/>
    <w:rPr>
      <w:rFonts w:ascii="Calibri" w:hAnsi="Calibri"/>
      <w:b/>
      <w:color w:val="3B3B3B" w:themeColor="text1" w:themeTint="E6"/>
      <w:sz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F235A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F235A"/>
    <w:rPr>
      <w:rFonts w:ascii="Calibri" w:hAnsi="Calibri"/>
      <w:color w:val="3B3B3B" w:themeColor="text1" w:themeTint="E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31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bolen\AppData\Roaming\Microsoft\Templates\Services%20proposal%20(Business%20Blue%20design).dotx" TargetMode="External"/></Relationships>
</file>

<file path=word/theme/theme1.xml><?xml version="1.0" encoding="utf-8"?>
<a:theme xmlns:a="http://schemas.openxmlformats.org/drawingml/2006/main" name="Office Theme">
  <a:themeElements>
    <a:clrScheme name="SDE Template">
      <a:dk1>
        <a:srgbClr val="262626"/>
      </a:dk1>
      <a:lt1>
        <a:sysClr val="window" lastClr="FFFFFF"/>
      </a:lt1>
      <a:dk2>
        <a:srgbClr val="17365D"/>
      </a:dk2>
      <a:lt2>
        <a:srgbClr val="BFD4EF"/>
      </a:lt2>
      <a:accent1>
        <a:srgbClr val="FFC000"/>
      </a:accent1>
      <a:accent2>
        <a:srgbClr val="FF0000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2A63AC"/>
      </a:hlink>
      <a:folHlink>
        <a:srgbClr val="E36C09"/>
      </a:folHlink>
    </a:clrScheme>
    <a:fontScheme name="Arial Black-Arial">
      <a:majorFont>
        <a:latin typeface="Arial Black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60E510-BD16-4B02-823E-57408283B4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A17D33-B150-4434-85B0-26A9EED32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Services proposal (Business Blue design)</Template>
  <TotalTime>0</TotalTime>
  <Pages>3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</vt:lpstr>
    </vt:vector>
  </TitlesOfParts>
  <Company>Idaho State Department of Education</Company>
  <LinksUpToDate>false</LinksUpToDate>
  <CharactersWithSpaces>1417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Targeted Assistance Sample list</dc:title>
  <dc:subject>Program Name</dc:subject>
  <dc:creator>SDE;kgauby@sde.idaho.gov</dc:creator>
  <cp:keywords>Targeted Assistance</cp:keywords>
  <cp:lastModifiedBy>Kathy Gauby</cp:lastModifiedBy>
  <cp:revision>2</cp:revision>
  <cp:lastPrinted>2017-06-14T17:22:00Z</cp:lastPrinted>
  <dcterms:created xsi:type="dcterms:W3CDTF">2018-11-20T22:56:00Z</dcterms:created>
  <dcterms:modified xsi:type="dcterms:W3CDTF">2018-11-20T22:56:00Z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TC029118969991</vt:lpwstr>
  </property>
</Properties>
</file>