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EA2DC3" w14:textId="68FDECCD" w:rsidR="004507B0" w:rsidRDefault="004507B0" w:rsidP="004507B0">
      <w:pPr>
        <w:rPr>
          <w:b/>
          <w:bCs/>
          <w:i/>
          <w:iCs/>
        </w:rPr>
      </w:pPr>
      <w:r w:rsidRPr="000C2629">
        <w:rPr>
          <w:b/>
          <w:bCs/>
          <w:i/>
          <w:iCs/>
        </w:rPr>
        <w:t xml:space="preserve">Graphic 2, </w:t>
      </w:r>
      <w:r>
        <w:rPr>
          <w:b/>
          <w:bCs/>
          <w:i/>
          <w:iCs/>
        </w:rPr>
        <w:t xml:space="preserve">Copywriting for </w:t>
      </w:r>
      <w:r w:rsidRPr="000C2629">
        <w:rPr>
          <w:b/>
          <w:bCs/>
          <w:i/>
          <w:iCs/>
        </w:rPr>
        <w:t xml:space="preserve">Social Media: Grades 1 – 3 </w:t>
      </w:r>
    </w:p>
    <w:p w14:paraId="185AFB41" w14:textId="233FFADA" w:rsidR="0072516F" w:rsidRDefault="0072516F" w:rsidP="0072516F">
      <w:r w:rsidRPr="008F6F01">
        <w:t xml:space="preserve">Help your young student build relationships, establish healthy routines and safeguard early learning </w:t>
      </w:r>
      <w:r>
        <w:t xml:space="preserve">by focusing on regular attendance. </w:t>
      </w:r>
    </w:p>
    <w:p w14:paraId="7565AC13" w14:textId="77777777" w:rsidR="0072516F" w:rsidRDefault="0072516F" w:rsidP="0072516F">
      <w:r>
        <w:t xml:space="preserve">Did you </w:t>
      </w:r>
      <w:proofErr w:type="gramStart"/>
      <w:r>
        <w:t>know?:</w:t>
      </w:r>
      <w:proofErr w:type="gramEnd"/>
      <w:r>
        <w:t xml:space="preserve"> Even one or two absences every two weeks can affect a young learner’s ability to gain reading and math skills and build social relationships. Helping them show up to learn is the best way to give them a solid foundation to build on. </w:t>
      </w:r>
    </w:p>
    <w:p w14:paraId="658A9B69" w14:textId="77777777" w:rsidR="00846E1B" w:rsidRDefault="00846E1B"/>
    <w:sectPr w:rsidR="00846E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6F"/>
    <w:rsid w:val="004507B0"/>
    <w:rsid w:val="005F03A0"/>
    <w:rsid w:val="0072516F"/>
    <w:rsid w:val="007E29E4"/>
    <w:rsid w:val="00846E1B"/>
    <w:rsid w:val="008B403F"/>
    <w:rsid w:val="00CC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5CE2"/>
  <w15:chartTrackingRefBased/>
  <w15:docId w15:val="{FA95B662-9E56-45B7-BDCC-4B603FED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6F"/>
  </w:style>
  <w:style w:type="paragraph" w:styleId="Heading1">
    <w:name w:val="heading 1"/>
    <w:basedOn w:val="Normal"/>
    <w:next w:val="Normal"/>
    <w:link w:val="Heading1Char"/>
    <w:uiPriority w:val="9"/>
    <w:qFormat/>
    <w:rsid w:val="007251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51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1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51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51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51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51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51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51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51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51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1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51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51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51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51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51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51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51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51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51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51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51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51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51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51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1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1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51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Copywriting for Social Media: Grades 1 – 3</dc:title>
  <dc:subject/>
  <dc:creator>Maggie Reynolds</dc:creator>
  <cp:keywords/>
  <dc:description/>
  <cp:lastModifiedBy>Brad Starks</cp:lastModifiedBy>
  <cp:revision>3</cp:revision>
  <dcterms:created xsi:type="dcterms:W3CDTF">2024-07-31T18:29:00Z</dcterms:created>
  <dcterms:modified xsi:type="dcterms:W3CDTF">2024-08-01T02:24:00Z</dcterms:modified>
</cp:coreProperties>
</file>