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E446AF" w:rsidP="00904A84">
      <w:pPr>
        <w:pStyle w:val="Title"/>
      </w:pPr>
      <w:bookmarkStart w:id="0" w:name="_Toc488850727"/>
      <w:r>
        <w:t>Collision Repair</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904A84" w:rsidRDefault="00904A84" w:rsidP="00904A84"/>
    <w:p w:rsidR="00FE7526" w:rsidRPr="00F51265" w:rsidRDefault="00FE7526" w:rsidP="00FE7526">
      <w:pPr>
        <w:rPr>
          <w:rFonts w:cstheme="minorHAnsi"/>
        </w:rPr>
      </w:pPr>
      <w:r w:rsidRPr="00F51265">
        <w:rPr>
          <w:rFonts w:cstheme="minorHAnsi"/>
        </w:rPr>
        <w:t xml:space="preserve">Idaho CTE </w:t>
      </w:r>
      <w:r>
        <w:rPr>
          <w:rFonts w:cstheme="minorHAnsi"/>
        </w:rPr>
        <w:t xml:space="preserve">Trades and Industry (T&amp;I) </w:t>
      </w:r>
      <w:r w:rsidR="00E446AF">
        <w:rPr>
          <w:rFonts w:cstheme="minorHAnsi"/>
        </w:rPr>
        <w:t>Collision Repair</w:t>
      </w:r>
      <w:r w:rsidRPr="00F51265">
        <w:rPr>
          <w:rFonts w:cstheme="minorHAnsi"/>
        </w:rPr>
        <w:t xml:space="preserve"> Program Standards</w:t>
      </w:r>
      <w:r w:rsidRPr="00F51265">
        <w:rPr>
          <w:rStyle w:val="FootnoteReference"/>
          <w:rFonts w:cstheme="minorHAnsi"/>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FE7526" w:rsidRPr="00F51265" w:rsidRDefault="00FE7526" w:rsidP="00FE7526">
      <w:pPr>
        <w:spacing w:after="60"/>
        <w:rPr>
          <w:rFonts w:cstheme="minorHAnsi"/>
        </w:rPr>
      </w:pPr>
      <w:r w:rsidRPr="00F51265">
        <w:rPr>
          <w:rFonts w:cstheme="minorHAnsi"/>
        </w:rPr>
        <w:t xml:space="preserve">Complete the </w:t>
      </w:r>
      <w:r w:rsidRPr="00177ACF">
        <w:rPr>
          <w:rFonts w:cstheme="minorHAnsi"/>
        </w:rPr>
        <w:t>Publisher Standards Alignment Report below</w:t>
      </w:r>
      <w:r w:rsidRPr="00F51265">
        <w:rPr>
          <w:rFonts w:cstheme="minorHAnsi"/>
        </w:rPr>
        <w:t xml:space="preserve">. Please provide written justification as to how the material meets the standard along with location references. If a justification requires additional space, please submit response on an additional document. </w:t>
      </w:r>
    </w:p>
    <w:p w:rsidR="00FE7526" w:rsidRDefault="00FE7526" w:rsidP="00FE7526">
      <w:pPr>
        <w:rPr>
          <w:rFonts w:eastAsiaTheme="majorEastAsia" w:cstheme="majorBidi"/>
          <w:b/>
          <w:bCs/>
          <w:caps/>
          <w:color w:val="806000" w:themeColor="accent1" w:themeShade="80"/>
          <w:kern w:val="32"/>
          <w:sz w:val="28"/>
          <w:szCs w:val="32"/>
        </w:rPr>
      </w:pPr>
      <w:r>
        <w:br w:type="page"/>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E446AF" w:rsidRPr="00CC747C" w:rsidRDefault="00E446AF" w:rsidP="00CC747C">
      <w:pPr>
        <w:pStyle w:val="Heading2"/>
        <w:rPr>
          <w:rStyle w:val="IntenseEmphasis"/>
          <w:iCs w:val="0"/>
          <w:color w:val="2B63AC" w:themeColor="background2" w:themeShade="80"/>
          <w:sz w:val="28"/>
        </w:rPr>
      </w:pPr>
      <w:r w:rsidRPr="00CC747C">
        <w:rPr>
          <w:rStyle w:val="IntenseEmphasis"/>
          <w:iCs w:val="0"/>
          <w:color w:val="2B63AC" w:themeColor="background2" w:themeShade="80"/>
          <w:sz w:val="28"/>
        </w:rPr>
        <w:t>Standard COLL.1.0: Identify and Utilize Safety Procedures and Proper Tools</w:t>
      </w:r>
    </w:p>
    <w:p w:rsidR="00FE7526" w:rsidRDefault="00E446AF" w:rsidP="00895824">
      <w:pPr>
        <w:pStyle w:val="Heading3"/>
      </w:pPr>
      <w:r w:rsidRPr="00E446AF">
        <w:t>Perform</w:t>
      </w:r>
      <w:bookmarkStart w:id="1" w:name="_GoBack"/>
      <w:bookmarkEnd w:id="1"/>
      <w:r w:rsidRPr="00E446AF">
        <w:t xml:space="preserve">ance Standard COLL.1.1 General </w:t>
      </w:r>
      <w:r>
        <w:t>L</w:t>
      </w:r>
      <w:r w:rsidRPr="00E446AF">
        <w:t xml:space="preserve">ab </w:t>
      </w:r>
      <w:r>
        <w:t>S</w:t>
      </w:r>
      <w:r w:rsidRPr="00E446AF">
        <w:t xml:space="preserve">afety </w:t>
      </w:r>
      <w:r>
        <w:t>R</w:t>
      </w:r>
      <w:r w:rsidRPr="00E446AF">
        <w:t xml:space="preserve">ules and </w:t>
      </w:r>
      <w:r>
        <w:t>P</w:t>
      </w:r>
      <w:r w:rsidRPr="00E446AF">
        <w:t>rocedures</w:t>
      </w:r>
    </w:p>
    <w:tbl>
      <w:tblPr>
        <w:tblStyle w:val="ProposalTable"/>
        <w:tblW w:w="5000" w:type="pct"/>
        <w:tblLook w:val="04A0" w:firstRow="1" w:lastRow="0" w:firstColumn="1" w:lastColumn="0" w:noHBand="0" w:noVBand="1"/>
      </w:tblPr>
      <w:tblGrid>
        <w:gridCol w:w="3415"/>
        <w:gridCol w:w="5935"/>
      </w:tblGrid>
      <w:tr w:rsidR="00CC747C" w:rsidTr="00CC747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C747C" w:rsidRDefault="00CC747C" w:rsidP="00CC747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C747C" w:rsidRDefault="00CC747C" w:rsidP="00CC747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4E1571" w:rsidRDefault="00CC747C" w:rsidP="00CC747C">
            <w:r>
              <w:t>CTE COLL.1.1.1 Describe general shop safety rules and procedures (i.e., safety test).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r>
              <w:t xml:space="preserve">CTE COLL.1.1.2 </w:t>
            </w:r>
            <w:r w:rsidRPr="00377728">
              <w:rPr>
                <w:rFonts w:eastAsia="Times New Roman"/>
                <w:color w:val="000000"/>
              </w:rPr>
              <w:t>Utilize safe procedures for handling of tools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r>
              <w:t xml:space="preserve">CTE COLL.1.1.3 </w:t>
            </w:r>
            <w:r w:rsidRPr="00377728">
              <w:rPr>
                <w:rFonts w:eastAsia="Times New Roman"/>
                <w:color w:val="000000"/>
                <w:szCs w:val="24"/>
              </w:rPr>
              <w:t>Identify and use proper placement of floor jacks and jack stands.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bottom"/>
          </w:tcPr>
          <w:p w:rsidR="00CC747C" w:rsidRDefault="00CC747C" w:rsidP="00CC747C">
            <w:pPr>
              <w:pStyle w:val="NoSpacing"/>
              <w:spacing w:after="120" w:line="20" w:lineRule="atLeast"/>
            </w:pPr>
            <w:r>
              <w:t>CTE COLL.1.1.</w:t>
            </w:r>
            <w:r>
              <w:rPr>
                <w:rFonts w:cs="Calibri"/>
              </w:rPr>
              <w:t xml:space="preserve">4 </w:t>
            </w:r>
            <w:r w:rsidRPr="00377728">
              <w:rPr>
                <w:rFonts w:eastAsia="Times New Roman"/>
                <w:color w:val="000000"/>
                <w:szCs w:val="24"/>
              </w:rPr>
              <w:t>Identify and use proper procedures for safe vehicle lift operation</w:t>
            </w:r>
            <w:r>
              <w:rPr>
                <w:rFonts w:eastAsia="Times New Roman"/>
                <w:color w:val="000000"/>
                <w:szCs w:val="24"/>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bottom"/>
          </w:tcPr>
          <w:p w:rsidR="00CC747C" w:rsidRDefault="00CC747C" w:rsidP="00CC747C">
            <w:pPr>
              <w:pStyle w:val="NoSpacing"/>
              <w:spacing w:after="120" w:line="20" w:lineRule="atLeast"/>
            </w:pPr>
            <w:r>
              <w:t>CTE COLL.1.1.</w:t>
            </w:r>
            <w:r w:rsidRPr="00C9149B">
              <w:t>5</w:t>
            </w:r>
            <w:r w:rsidRPr="00C9149B">
              <w:rPr>
                <w:szCs w:val="22"/>
              </w:rPr>
              <w:t xml:space="preserve"> </w:t>
            </w:r>
            <w:r w:rsidRPr="00377728">
              <w:rPr>
                <w:rFonts w:eastAsia="Times New Roman"/>
                <w:color w:val="000000"/>
              </w:rPr>
              <w:t>Utilize proper ventilation procedures for working within the lab/shop area.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bottom"/>
          </w:tcPr>
          <w:p w:rsidR="00CC747C" w:rsidRDefault="00CC747C" w:rsidP="00CC747C">
            <w:pPr>
              <w:pStyle w:val="NoSpacing"/>
              <w:spacing w:after="120" w:line="20" w:lineRule="atLeast"/>
            </w:pPr>
            <w:r>
              <w:t>CTE COLL.1.1.6 Identify marked safety areas.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bottom"/>
          </w:tcPr>
          <w:p w:rsidR="00CC747C" w:rsidRDefault="00CC747C" w:rsidP="00CC747C">
            <w:pPr>
              <w:pStyle w:val="NoSpacing"/>
              <w:spacing w:after="120" w:line="20" w:lineRule="atLeast"/>
            </w:pPr>
            <w:r>
              <w:t>CTE COLL.1.1.</w:t>
            </w:r>
            <w:r>
              <w:rPr>
                <w:rFonts w:cs="Calibri"/>
              </w:rPr>
              <w:t xml:space="preserve">7 </w:t>
            </w:r>
            <w:r w:rsidRPr="00377728">
              <w:rPr>
                <w:rFonts w:eastAsia="Times New Roman"/>
                <w:color w:val="000000"/>
                <w:szCs w:val="24"/>
              </w:rPr>
              <w:t>Identify the location and the types of fire extinguishers and other fire safety equipment</w:t>
            </w:r>
            <w:r>
              <w:rPr>
                <w:rFonts w:eastAsia="Times New Roman"/>
                <w:color w:val="000000"/>
                <w:szCs w:val="24"/>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bottom"/>
          </w:tcPr>
          <w:p w:rsidR="00CC747C" w:rsidRDefault="00CC747C" w:rsidP="00CC747C">
            <w:pPr>
              <w:pStyle w:val="NoSpacing"/>
              <w:spacing w:after="120" w:line="20" w:lineRule="atLeast"/>
            </w:pPr>
            <w:r>
              <w:t>CTE COLL.1.1.</w:t>
            </w:r>
            <w:r>
              <w:rPr>
                <w:rFonts w:cs="Calibri"/>
              </w:rPr>
              <w:t>8</w:t>
            </w:r>
            <w:r w:rsidRPr="00D76FE8">
              <w:rPr>
                <w:szCs w:val="22"/>
              </w:rPr>
              <w:t xml:space="preserve"> </w:t>
            </w:r>
            <w:r w:rsidRPr="00377728">
              <w:rPr>
                <w:rFonts w:eastAsia="Times New Roman"/>
                <w:szCs w:val="24"/>
              </w:rPr>
              <w:t>Demonstrate knowledge of the procedures for using fire extinguishers and other fire safety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bottom"/>
          </w:tcPr>
          <w:p w:rsidR="00CC747C" w:rsidRDefault="00CC747C" w:rsidP="00CC747C">
            <w:pPr>
              <w:pStyle w:val="NoSpacing"/>
              <w:spacing w:after="120" w:line="20" w:lineRule="atLeast"/>
              <w:rPr>
                <w:rFonts w:cs="Calibri"/>
              </w:rPr>
            </w:pPr>
            <w:r>
              <w:lastRenderedPageBreak/>
              <w:t>CTE COLL.1.1.</w:t>
            </w:r>
            <w:r>
              <w:rPr>
                <w:szCs w:val="22"/>
              </w:rPr>
              <w:t xml:space="preserve">9 Identify the location and use of eye wash stations.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bottom"/>
          </w:tcPr>
          <w:p w:rsidR="00CC747C" w:rsidRDefault="00CC747C" w:rsidP="00CC747C">
            <w:pPr>
              <w:pStyle w:val="NoSpacing"/>
              <w:spacing w:after="120" w:line="20" w:lineRule="atLeast"/>
            </w:pPr>
            <w:r>
              <w:t>CTE COLL.1.1.</w:t>
            </w:r>
            <w:r>
              <w:rPr>
                <w:rFonts w:cs="Calibri"/>
              </w:rPr>
              <w:t>10 Identify the location of the posted evacuation routes.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bottom"/>
          </w:tcPr>
          <w:p w:rsidR="00CC747C" w:rsidRDefault="00CC747C" w:rsidP="00CC747C">
            <w:pPr>
              <w:pStyle w:val="NoSpacing"/>
              <w:spacing w:after="120" w:line="20" w:lineRule="atLeast"/>
            </w:pPr>
            <w:r>
              <w:t>CTE COLL.1.1.</w:t>
            </w:r>
            <w:r>
              <w:rPr>
                <w:rFonts w:cs="Calibri"/>
              </w:rPr>
              <w:t>11 Comply with the required use of PPE during lab/shop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bottom"/>
          </w:tcPr>
          <w:p w:rsidR="00CC747C" w:rsidRDefault="00CC747C" w:rsidP="00CC747C">
            <w:pPr>
              <w:pStyle w:val="NoSpacing"/>
              <w:spacing w:after="120" w:line="20" w:lineRule="atLeast"/>
            </w:pPr>
            <w:r>
              <w:t>CTE COLL.1.1.</w:t>
            </w:r>
            <w:r>
              <w:rPr>
                <w:rFonts w:cs="Calibri"/>
              </w:rPr>
              <w:t>12</w:t>
            </w:r>
            <w:r w:rsidRPr="009D587A">
              <w:rPr>
                <w:rFonts w:eastAsia="Times New Roman"/>
                <w:szCs w:val="24"/>
              </w:rPr>
              <w:t xml:space="preserve"> </w:t>
            </w:r>
            <w:r>
              <w:rPr>
                <w:rFonts w:eastAsia="Times New Roman"/>
                <w:szCs w:val="24"/>
              </w:rPr>
              <w:t>Identify and wear appropriate clothing for lab/shop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bottom"/>
          </w:tcPr>
          <w:p w:rsidR="00CC747C" w:rsidRDefault="00CC747C" w:rsidP="00CC747C">
            <w:pPr>
              <w:pStyle w:val="NoSpacing"/>
              <w:spacing w:after="120" w:line="20" w:lineRule="atLeast"/>
            </w:pPr>
            <w:r w:rsidRPr="00281ABD">
              <w:t xml:space="preserve">CTE </w:t>
            </w:r>
            <w:r>
              <w:t>COLL.</w:t>
            </w:r>
            <w:r w:rsidRPr="00281ABD">
              <w:t>1.1.</w:t>
            </w:r>
            <w:r>
              <w:t>13 Secure hair and jewelry for lab/shop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bottom"/>
          </w:tcPr>
          <w:p w:rsidR="00CC747C" w:rsidRPr="00281ABD" w:rsidRDefault="00CC747C" w:rsidP="00CC747C">
            <w:pPr>
              <w:pStyle w:val="NoSpacing"/>
              <w:spacing w:after="120" w:line="20" w:lineRule="atLeast"/>
            </w:pPr>
            <w:r w:rsidRPr="00281ABD">
              <w:t xml:space="preserve">CTE </w:t>
            </w:r>
            <w:r>
              <w:t>COLL.</w:t>
            </w:r>
            <w:r w:rsidRPr="00281ABD">
              <w:t>1.1.</w:t>
            </w:r>
            <w:r>
              <w:t>14</w:t>
            </w:r>
            <w:r w:rsidRPr="00281ABD">
              <w:rPr>
                <w:szCs w:val="24"/>
              </w:rPr>
              <w:t xml:space="preserve"> </w:t>
            </w:r>
            <w:r w:rsidRPr="00377728">
              <w:rPr>
                <w:rFonts w:eastAsia="Times New Roman"/>
                <w:color w:val="000000"/>
                <w:szCs w:val="24"/>
              </w:rPr>
              <w:t>Research safety aspects of supplemental restraint systems (SRS), electronic brake control systems, and hybrid vehicle high voltage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bottom"/>
          </w:tcPr>
          <w:p w:rsidR="00CC747C" w:rsidRPr="00281ABD" w:rsidRDefault="00CC747C" w:rsidP="00CC747C">
            <w:pPr>
              <w:pStyle w:val="NoSpacing"/>
              <w:spacing w:after="120" w:line="20" w:lineRule="atLeast"/>
            </w:pPr>
            <w:r w:rsidRPr="00281ABD">
              <w:t xml:space="preserve">CTE </w:t>
            </w:r>
            <w:r>
              <w:t>COLL.</w:t>
            </w:r>
            <w:r w:rsidRPr="00281ABD">
              <w:t>1.1.</w:t>
            </w:r>
            <w:r>
              <w:t xml:space="preserve">15 </w:t>
            </w:r>
            <w:r w:rsidRPr="00377728">
              <w:rPr>
                <w:rFonts w:eastAsia="Times New Roman"/>
                <w:color w:val="000000"/>
                <w:szCs w:val="24"/>
              </w:rPr>
              <w:t>Research safety aspects of high voltage circuits (such as high intensity discharge (HID) lamps, ignition systems, injection systems,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bottom"/>
          </w:tcPr>
          <w:p w:rsidR="00CC747C" w:rsidRPr="00281ABD" w:rsidRDefault="00CC747C" w:rsidP="00CC747C">
            <w:pPr>
              <w:pStyle w:val="NoSpacing"/>
              <w:spacing w:after="120" w:line="20" w:lineRule="atLeast"/>
            </w:pPr>
            <w:r w:rsidRPr="00281ABD">
              <w:t xml:space="preserve">CTE </w:t>
            </w:r>
            <w:r>
              <w:t>COLL.</w:t>
            </w:r>
            <w:r w:rsidRPr="00281ABD">
              <w:t>1.1.</w:t>
            </w:r>
            <w:r>
              <w:t>16 Locate and interpret safety data sheets (SDS).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bl>
    <w:p w:rsidR="00CC747C" w:rsidRDefault="00CC747C" w:rsidP="00CC747C"/>
    <w:p w:rsidR="00CC747C" w:rsidRPr="00CC747C" w:rsidRDefault="00CC747C" w:rsidP="00CC747C"/>
    <w:p w:rsidR="000162C8" w:rsidRDefault="00E446AF" w:rsidP="000162C8">
      <w:pPr>
        <w:pStyle w:val="Heading3"/>
        <w:rPr>
          <w:rFonts w:eastAsia="Times New Roman"/>
          <w:color w:val="auto"/>
        </w:rPr>
      </w:pPr>
      <w:r w:rsidRPr="00E446AF">
        <w:rPr>
          <w:rFonts w:eastAsia="Times New Roman"/>
          <w:color w:val="auto"/>
        </w:rPr>
        <w:lastRenderedPageBreak/>
        <w:t xml:space="preserve">Performance Standard COLL.1.2 Identify and </w:t>
      </w:r>
      <w:r w:rsidR="00D50B3D">
        <w:rPr>
          <w:rFonts w:eastAsia="Times New Roman"/>
          <w:color w:val="auto"/>
        </w:rPr>
        <w:t>U</w:t>
      </w:r>
      <w:r w:rsidRPr="00E446AF">
        <w:rPr>
          <w:rFonts w:eastAsia="Times New Roman"/>
          <w:color w:val="auto"/>
        </w:rPr>
        <w:t xml:space="preserve">tilize </w:t>
      </w:r>
      <w:r w:rsidR="00D50B3D">
        <w:rPr>
          <w:rFonts w:eastAsia="Times New Roman"/>
          <w:color w:val="auto"/>
        </w:rPr>
        <w:t>Proper T</w:t>
      </w:r>
      <w:r w:rsidRPr="00E446AF">
        <w:rPr>
          <w:rFonts w:eastAsia="Times New Roman"/>
          <w:color w:val="auto"/>
        </w:rPr>
        <w:t>ools</w:t>
      </w:r>
    </w:p>
    <w:tbl>
      <w:tblPr>
        <w:tblStyle w:val="ProposalTable"/>
        <w:tblW w:w="5000" w:type="pct"/>
        <w:tblLook w:val="04A0" w:firstRow="1" w:lastRow="0" w:firstColumn="1" w:lastColumn="0" w:noHBand="0" w:noVBand="1"/>
      </w:tblPr>
      <w:tblGrid>
        <w:gridCol w:w="3415"/>
        <w:gridCol w:w="5935"/>
      </w:tblGrid>
      <w:tr w:rsidR="00CC747C" w:rsidTr="00CC747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C747C" w:rsidRDefault="00CC747C" w:rsidP="00CC747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C747C" w:rsidRDefault="00CC747C" w:rsidP="00CC747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4E1571" w:rsidRDefault="00CC747C" w:rsidP="00CC747C">
            <w:r w:rsidRPr="00CC6F18">
              <w:t xml:space="preserve">CTE </w:t>
            </w:r>
            <w:r>
              <w:t>COLL.</w:t>
            </w:r>
            <w:r w:rsidRPr="00CC6F18">
              <w:t>1.2.1</w:t>
            </w:r>
            <w:r>
              <w:t xml:space="preserve"> </w:t>
            </w:r>
            <w:r w:rsidRPr="00C079BE">
              <w:rPr>
                <w:rFonts w:eastAsia="Times New Roman"/>
                <w:color w:val="000000"/>
                <w:szCs w:val="24"/>
              </w:rPr>
              <w:t>Identify tools and their usage in automotive applications.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CC6F18" w:rsidRDefault="00CC747C" w:rsidP="00CC747C">
            <w:r>
              <w:t xml:space="preserve">CTE COLL.1.2.2 </w:t>
            </w:r>
            <w:r w:rsidRPr="007D6E31">
              <w:rPr>
                <w:rFonts w:eastAsia="Times New Roman"/>
                <w:color w:val="000000"/>
                <w:szCs w:val="24"/>
              </w:rPr>
              <w:t>Identify standard and metric designation.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r w:rsidRPr="00CC6F18">
              <w:t xml:space="preserve">CTE </w:t>
            </w:r>
            <w:r>
              <w:t>COLL.</w:t>
            </w:r>
            <w:r w:rsidRPr="00CC6F18">
              <w:t>1.2.</w:t>
            </w:r>
            <w:r>
              <w:t>3</w:t>
            </w:r>
            <w:r w:rsidRPr="008F0F50">
              <w:rPr>
                <w:color w:val="000000"/>
                <w:szCs w:val="24"/>
              </w:rPr>
              <w:t xml:space="preserve"> </w:t>
            </w:r>
            <w:r w:rsidRPr="007D6E31">
              <w:rPr>
                <w:rFonts w:eastAsia="Times New Roman"/>
                <w:color w:val="000000"/>
                <w:szCs w:val="24"/>
              </w:rPr>
              <w:t>Demonstrate safe handling and use of appropriate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CC6F18" w:rsidRDefault="00CC747C" w:rsidP="00CC747C">
            <w:r w:rsidRPr="00CC6F18">
              <w:t xml:space="preserve">CTE </w:t>
            </w:r>
            <w:r>
              <w:t>COLL.</w:t>
            </w:r>
            <w:r w:rsidRPr="00CC6F18">
              <w:t>1.2.</w:t>
            </w:r>
            <w:r>
              <w:t>4</w:t>
            </w:r>
            <w:r w:rsidRPr="008F0F50">
              <w:rPr>
                <w:color w:val="000000"/>
                <w:szCs w:val="24"/>
              </w:rPr>
              <w:t xml:space="preserve"> </w:t>
            </w:r>
            <w:r w:rsidRPr="007D6E31">
              <w:rPr>
                <w:rFonts w:eastAsia="Times New Roman"/>
                <w:color w:val="000000"/>
                <w:szCs w:val="24"/>
              </w:rPr>
              <w:t>Demonstrate proper cleaning, storage, and maintenance of tools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CC6F18" w:rsidRDefault="00CC747C" w:rsidP="00CC747C">
            <w:r w:rsidRPr="00CC6F18">
              <w:t xml:space="preserve">CTE </w:t>
            </w:r>
            <w:r>
              <w:t>COLL.</w:t>
            </w:r>
            <w:r w:rsidRPr="00CC6F18">
              <w:t>1.2.</w:t>
            </w:r>
            <w:r>
              <w:t xml:space="preserve">5 </w:t>
            </w:r>
            <w:r w:rsidRPr="007D6E31">
              <w:rPr>
                <w:rFonts w:eastAsia="Times New Roman"/>
                <w:color w:val="000000"/>
                <w:szCs w:val="24"/>
              </w:rPr>
              <w:t>Demonstrate proper use of precision measuring tools</w:t>
            </w:r>
            <w:r>
              <w:rPr>
                <w:rFonts w:eastAsia="Times New Roman"/>
                <w:color w:val="000000"/>
                <w:szCs w:val="24"/>
              </w:rPr>
              <w:t xml:space="preserve"> </w:t>
            </w:r>
            <w:r w:rsidRPr="007D6E31">
              <w:rPr>
                <w:rFonts w:eastAsia="Times New Roman"/>
                <w:color w:val="000000"/>
                <w:szCs w:val="24"/>
              </w:rPr>
              <w:t>(e.g., tram gauges, mil thickness gauge).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bl>
    <w:p w:rsidR="00E446AF" w:rsidRDefault="00E446AF" w:rsidP="00CC747C">
      <w:pPr>
        <w:pStyle w:val="Heading2"/>
        <w:rPr>
          <w:rStyle w:val="IntenseEmphasis"/>
          <w:b w:val="0"/>
          <w:color w:val="417FD0" w:themeColor="text2" w:themeTint="99"/>
          <w:sz w:val="28"/>
          <w:szCs w:val="28"/>
        </w:rPr>
      </w:pPr>
      <w:r w:rsidRPr="00E446AF">
        <w:rPr>
          <w:rStyle w:val="IntenseEmphasis"/>
          <w:color w:val="417FD0" w:themeColor="text2" w:themeTint="99"/>
          <w:sz w:val="28"/>
          <w:szCs w:val="28"/>
        </w:rPr>
        <w:t>Standard COLL.2.0: Investigate Industry Careers</w:t>
      </w:r>
    </w:p>
    <w:p w:rsidR="00FE7526" w:rsidRDefault="00E446AF" w:rsidP="00E446AF">
      <w:pPr>
        <w:pStyle w:val="Heading3"/>
        <w:rPr>
          <w:rFonts w:eastAsia="Times New Roman"/>
        </w:rPr>
      </w:pPr>
      <w:r w:rsidRPr="00E446AF">
        <w:rPr>
          <w:rFonts w:eastAsia="Times New Roman"/>
        </w:rPr>
        <w:t xml:space="preserve">Performance Standard COLL.2.1 Explore </w:t>
      </w:r>
      <w:r w:rsidR="00D50B3D">
        <w:rPr>
          <w:rFonts w:eastAsia="Times New Roman"/>
        </w:rPr>
        <w:t>C</w:t>
      </w:r>
      <w:r w:rsidRPr="00E446AF">
        <w:rPr>
          <w:rFonts w:eastAsia="Times New Roman"/>
        </w:rPr>
        <w:t>areers</w:t>
      </w:r>
    </w:p>
    <w:tbl>
      <w:tblPr>
        <w:tblStyle w:val="ProposalTable"/>
        <w:tblW w:w="5000" w:type="pct"/>
        <w:tblLook w:val="04A0" w:firstRow="1" w:lastRow="0" w:firstColumn="1" w:lastColumn="0" w:noHBand="0" w:noVBand="1"/>
      </w:tblPr>
      <w:tblGrid>
        <w:gridCol w:w="3415"/>
        <w:gridCol w:w="5935"/>
      </w:tblGrid>
      <w:tr w:rsidR="00CC747C" w:rsidTr="00CC747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C747C" w:rsidRDefault="00CC747C" w:rsidP="00CC747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C747C" w:rsidRDefault="00CC747C" w:rsidP="00CC747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4E1571" w:rsidRDefault="00CC747C" w:rsidP="00CC747C">
            <w:r w:rsidRPr="001B3784">
              <w:t>CTE COLL.2.1.1 Research the different career opportunities in the transportation career path.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1B3784" w:rsidRDefault="00CC747C" w:rsidP="00CC747C">
            <w:r w:rsidRPr="001B3784">
              <w:t>CTE COLL.2.1.2 Investigate new and emerging vehicle technologies and trends.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bl>
    <w:p w:rsidR="00CC747C" w:rsidRDefault="00CC747C" w:rsidP="00CC747C"/>
    <w:p w:rsidR="00E446AF" w:rsidRDefault="00E446AF" w:rsidP="00CC747C">
      <w:pPr>
        <w:pStyle w:val="Heading2"/>
        <w:rPr>
          <w:rStyle w:val="IntenseEmphasis"/>
          <w:b w:val="0"/>
          <w:color w:val="417FD0" w:themeColor="text2" w:themeTint="99"/>
          <w:sz w:val="28"/>
          <w:szCs w:val="28"/>
        </w:rPr>
      </w:pPr>
      <w:r w:rsidRPr="00E446AF">
        <w:rPr>
          <w:rStyle w:val="IntenseEmphasis"/>
          <w:color w:val="417FD0" w:themeColor="text2" w:themeTint="99"/>
          <w:sz w:val="28"/>
          <w:szCs w:val="28"/>
        </w:rPr>
        <w:lastRenderedPageBreak/>
        <w:t xml:space="preserve">Standard COLL.3.0: Demonstrate Damage Analysis, Estimating, and Customer Service Skills </w:t>
      </w:r>
    </w:p>
    <w:p w:rsidR="00FE7526" w:rsidRDefault="00E446AF" w:rsidP="00895824">
      <w:pPr>
        <w:pStyle w:val="Heading3"/>
        <w:rPr>
          <w:rFonts w:eastAsia="Times New Roman"/>
          <w:color w:val="auto"/>
        </w:rPr>
      </w:pPr>
      <w:r w:rsidRPr="00E446AF">
        <w:rPr>
          <w:rFonts w:eastAsia="Times New Roman"/>
          <w:color w:val="auto"/>
        </w:rPr>
        <w:t xml:space="preserve">Performance Standard COLL.3.1 Identify </w:t>
      </w:r>
      <w:r w:rsidR="00D50B3D">
        <w:rPr>
          <w:rFonts w:eastAsia="Times New Roman"/>
          <w:color w:val="auto"/>
        </w:rPr>
        <w:t>V</w:t>
      </w:r>
      <w:r w:rsidRPr="00E446AF">
        <w:rPr>
          <w:rFonts w:eastAsia="Times New Roman"/>
          <w:color w:val="auto"/>
        </w:rPr>
        <w:t xml:space="preserve">ehicle </w:t>
      </w:r>
      <w:r w:rsidR="00D50B3D">
        <w:rPr>
          <w:rFonts w:eastAsia="Times New Roman"/>
          <w:color w:val="auto"/>
        </w:rPr>
        <w:t>C</w:t>
      </w:r>
      <w:r w:rsidRPr="00E446AF">
        <w:rPr>
          <w:rFonts w:eastAsia="Times New Roman"/>
          <w:color w:val="auto"/>
        </w:rPr>
        <w:t xml:space="preserve">onstruction and </w:t>
      </w:r>
      <w:r w:rsidR="00D50B3D">
        <w:rPr>
          <w:rFonts w:eastAsia="Times New Roman"/>
          <w:color w:val="auto"/>
        </w:rPr>
        <w:t>P</w:t>
      </w:r>
      <w:r w:rsidRPr="00E446AF">
        <w:rPr>
          <w:rFonts w:eastAsia="Times New Roman"/>
          <w:color w:val="auto"/>
        </w:rPr>
        <w:t>arts</w:t>
      </w:r>
    </w:p>
    <w:tbl>
      <w:tblPr>
        <w:tblStyle w:val="ProposalTable"/>
        <w:tblW w:w="5000" w:type="pct"/>
        <w:tblLook w:val="04A0" w:firstRow="1" w:lastRow="0" w:firstColumn="1" w:lastColumn="0" w:noHBand="0" w:noVBand="1"/>
      </w:tblPr>
      <w:tblGrid>
        <w:gridCol w:w="3415"/>
        <w:gridCol w:w="5935"/>
      </w:tblGrid>
      <w:tr w:rsidR="00CC747C" w:rsidTr="00CC747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C747C" w:rsidRDefault="00CC747C" w:rsidP="00CC747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C747C" w:rsidRDefault="00CC747C" w:rsidP="00CC747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4E1571" w:rsidRDefault="00CC747C" w:rsidP="00CC747C">
            <w:r w:rsidRPr="00A551AB">
              <w:t xml:space="preserve">CTE </w:t>
            </w:r>
            <w:r>
              <w:t>COLL.3.1.1</w:t>
            </w:r>
            <w:r w:rsidRPr="00435EF3">
              <w:t xml:space="preserve"> </w:t>
            </w:r>
            <w:r w:rsidRPr="001F04DC">
              <w:t>Identify type of vehicle construction (space frame, auto body, body-over-frame).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A551AB" w:rsidRDefault="00CC747C" w:rsidP="00CC747C">
            <w:r w:rsidRPr="00A551AB">
              <w:t xml:space="preserve">CTE </w:t>
            </w:r>
            <w:r>
              <w:rPr>
                <w:bCs/>
                <w:iCs/>
              </w:rPr>
              <w:t>COLL.</w:t>
            </w:r>
            <w:r>
              <w:t xml:space="preserve">3.1.2 </w:t>
            </w:r>
            <w:r w:rsidRPr="001F04DC">
              <w:t xml:space="preserve">Recognize the different damage characteristics of space frame, </w:t>
            </w:r>
            <w:proofErr w:type="spellStart"/>
            <w:r w:rsidRPr="001F04DC">
              <w:t>uni</w:t>
            </w:r>
            <w:proofErr w:type="spellEnd"/>
            <w:r w:rsidRPr="001F04DC">
              <w:t>-body, and body-over-frame</w:t>
            </w:r>
            <w:r>
              <w:t xml:space="preserve"> </w:t>
            </w:r>
            <w:r w:rsidRPr="001F04DC">
              <w:t>vehicles.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A551AB" w:rsidRDefault="00CC747C" w:rsidP="00CC747C">
            <w:r w:rsidRPr="00A551AB">
              <w:t xml:space="preserve">CTE </w:t>
            </w:r>
            <w:r>
              <w:rPr>
                <w:bCs/>
                <w:iCs/>
              </w:rPr>
              <w:t>COLL.</w:t>
            </w:r>
            <w:r>
              <w:t xml:space="preserve">3.1.3 </w:t>
            </w:r>
            <w:r w:rsidRPr="001F04DC">
              <w:t>Identify impact energy absorbing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A551AB" w:rsidRDefault="00CC747C" w:rsidP="00CC747C">
            <w:r w:rsidRPr="00A551AB">
              <w:t xml:space="preserve">CTE </w:t>
            </w:r>
            <w:r>
              <w:rPr>
                <w:bCs/>
                <w:iCs/>
              </w:rPr>
              <w:t>COLL.</w:t>
            </w:r>
            <w:r>
              <w:t xml:space="preserve">3.1.4 </w:t>
            </w:r>
            <w:r w:rsidRPr="001F04DC">
              <w:t>Identify steel types; determine reparability.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A551AB" w:rsidRDefault="00CC747C" w:rsidP="00CC747C">
            <w:r w:rsidRPr="00A551AB">
              <w:t xml:space="preserve">CTE </w:t>
            </w:r>
            <w:r>
              <w:rPr>
                <w:bCs/>
                <w:iCs/>
              </w:rPr>
              <w:t>COLL.</w:t>
            </w:r>
            <w:r>
              <w:t xml:space="preserve">3.1.5 </w:t>
            </w:r>
            <w:r w:rsidRPr="001F04DC">
              <w:t>Identify aluminum/magnesium components; determine reparability.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A551AB" w:rsidRDefault="00CC747C" w:rsidP="00CC747C">
            <w:r w:rsidRPr="00A551AB">
              <w:t xml:space="preserve">CTE </w:t>
            </w:r>
            <w:r>
              <w:rPr>
                <w:bCs/>
                <w:iCs/>
              </w:rPr>
              <w:t>COLL.</w:t>
            </w:r>
            <w:r>
              <w:t xml:space="preserve">3.1.6 </w:t>
            </w:r>
            <w:r w:rsidRPr="001F04DC">
              <w:t>Identify plastic/composite components; determine reparability.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A551AB" w:rsidRDefault="00CC747C" w:rsidP="00CC747C">
            <w:r w:rsidRPr="007D6E31">
              <w:t xml:space="preserve">CTE </w:t>
            </w:r>
            <w:r>
              <w:rPr>
                <w:bCs/>
                <w:iCs/>
              </w:rPr>
              <w:t>COLL.</w:t>
            </w:r>
            <w:r>
              <w:t xml:space="preserve">3.1.7 </w:t>
            </w:r>
            <w:r w:rsidRPr="001F04DC">
              <w:t>Identify vehicle glass components and repair/replacement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7D6E31" w:rsidRDefault="00CC747C" w:rsidP="00CC747C">
            <w:r w:rsidRPr="007D6E31">
              <w:t xml:space="preserve">CTE </w:t>
            </w:r>
            <w:r>
              <w:rPr>
                <w:bCs/>
                <w:iCs/>
              </w:rPr>
              <w:t>COLL.</w:t>
            </w:r>
            <w:r>
              <w:t>3.1.8 Identify add-on accessories.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bl>
    <w:p w:rsidR="00CC747C" w:rsidRDefault="00CC747C" w:rsidP="00CC747C"/>
    <w:p w:rsidR="00CC747C" w:rsidRPr="00CC747C" w:rsidRDefault="00CC747C" w:rsidP="00CC747C"/>
    <w:p w:rsidR="00DD56D6" w:rsidRDefault="00E446AF" w:rsidP="00DD56D6">
      <w:pPr>
        <w:pStyle w:val="Heading3"/>
        <w:rPr>
          <w:rFonts w:eastAsia="Times New Roman"/>
          <w:color w:val="auto"/>
        </w:rPr>
      </w:pPr>
      <w:r w:rsidRPr="00E446AF">
        <w:rPr>
          <w:rFonts w:eastAsia="Times New Roman"/>
          <w:color w:val="auto"/>
        </w:rPr>
        <w:lastRenderedPageBreak/>
        <w:t xml:space="preserve">Performance Standard COLL.3.2 Perform </w:t>
      </w:r>
      <w:r>
        <w:rPr>
          <w:rFonts w:eastAsia="Times New Roman"/>
          <w:color w:val="auto"/>
        </w:rPr>
        <w:t>D</w:t>
      </w:r>
      <w:r w:rsidRPr="00E446AF">
        <w:rPr>
          <w:rFonts w:eastAsia="Times New Roman"/>
          <w:color w:val="auto"/>
        </w:rPr>
        <w:t xml:space="preserve">amage </w:t>
      </w:r>
      <w:r>
        <w:rPr>
          <w:rFonts w:eastAsia="Times New Roman"/>
          <w:color w:val="auto"/>
        </w:rPr>
        <w:t>A</w:t>
      </w:r>
      <w:r w:rsidRPr="00E446AF">
        <w:rPr>
          <w:rFonts w:eastAsia="Times New Roman"/>
          <w:color w:val="auto"/>
        </w:rPr>
        <w:t>nalysis</w:t>
      </w:r>
    </w:p>
    <w:tbl>
      <w:tblPr>
        <w:tblStyle w:val="ProposalTable"/>
        <w:tblW w:w="5000" w:type="pct"/>
        <w:tblLook w:val="04A0" w:firstRow="1" w:lastRow="0" w:firstColumn="1" w:lastColumn="0" w:noHBand="0" w:noVBand="1"/>
      </w:tblPr>
      <w:tblGrid>
        <w:gridCol w:w="3415"/>
        <w:gridCol w:w="5935"/>
      </w:tblGrid>
      <w:tr w:rsidR="00CC747C" w:rsidTr="00CC747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C747C" w:rsidRDefault="00CC747C" w:rsidP="00CC747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C747C" w:rsidRDefault="00CC747C" w:rsidP="00CC747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4E1571" w:rsidRDefault="00CC747C" w:rsidP="00CC747C">
            <w:r w:rsidRPr="00A551AB">
              <w:t xml:space="preserve">CTE </w:t>
            </w:r>
            <w:r>
              <w:rPr>
                <w:bCs/>
                <w:iCs/>
              </w:rPr>
              <w:t>COLL.</w:t>
            </w:r>
            <w:r>
              <w:t>3.2.1 Position the vehicle for inspection.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A551AB" w:rsidRDefault="00CC747C" w:rsidP="00CC747C">
            <w:r w:rsidRPr="00A551AB">
              <w:t xml:space="preserve">CTE </w:t>
            </w:r>
            <w:r>
              <w:rPr>
                <w:bCs/>
                <w:iCs/>
              </w:rPr>
              <w:t>COLL.</w:t>
            </w:r>
            <w:r>
              <w:t>3.2.2</w:t>
            </w:r>
            <w:r w:rsidRPr="0048197E">
              <w:t xml:space="preserve"> </w:t>
            </w:r>
            <w:r w:rsidRPr="005F1194">
              <w:rPr>
                <w:rFonts w:eastAsia="Times New Roman"/>
                <w:color w:val="000000"/>
              </w:rPr>
              <w:t>Prepare vehicle for inspection by providing access to damaged areas.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A551AB" w:rsidRDefault="00CC747C" w:rsidP="00CC747C">
            <w:r w:rsidRPr="00A551AB">
              <w:t xml:space="preserve">CTE </w:t>
            </w:r>
            <w:r>
              <w:rPr>
                <w:bCs/>
                <w:iCs/>
              </w:rPr>
              <w:t>COLL.</w:t>
            </w:r>
            <w:r>
              <w:t xml:space="preserve">3.2.3 </w:t>
            </w:r>
            <w:r w:rsidRPr="005F1194">
              <w:rPr>
                <w:rFonts w:eastAsia="Times New Roman"/>
                <w:color w:val="000000"/>
              </w:rPr>
              <w:t>Analyze damage to determine appropriate methods for overall repairs.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A551AB" w:rsidRDefault="00CC747C" w:rsidP="00CC747C">
            <w:r w:rsidRPr="00A551AB">
              <w:t xml:space="preserve">CTE </w:t>
            </w:r>
            <w:r>
              <w:rPr>
                <w:bCs/>
                <w:iCs/>
              </w:rPr>
              <w:t>COLL.</w:t>
            </w:r>
            <w:r>
              <w:t>3.2.4</w:t>
            </w:r>
            <w:r w:rsidRPr="001012EF">
              <w:rPr>
                <w:color w:val="000000"/>
              </w:rPr>
              <w:t xml:space="preserve"> </w:t>
            </w:r>
            <w:r w:rsidRPr="005F1194">
              <w:rPr>
                <w:rFonts w:eastAsia="Times New Roman"/>
                <w:color w:val="000000"/>
              </w:rPr>
              <w:t>Determine the direction, point(s) of impact, and extent of direct, indirect, and inertia damage.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A551AB" w:rsidRDefault="00CC747C" w:rsidP="00CC747C">
            <w:r w:rsidRPr="007C4E72">
              <w:t xml:space="preserve">CTE </w:t>
            </w:r>
            <w:r>
              <w:rPr>
                <w:bCs/>
                <w:iCs/>
              </w:rPr>
              <w:t>COLL.</w:t>
            </w:r>
            <w:r>
              <w:t xml:space="preserve">3.2.5 </w:t>
            </w:r>
            <w:r w:rsidRPr="005F1194">
              <w:rPr>
                <w:rFonts w:eastAsia="Times New Roman"/>
                <w:color w:val="000000"/>
              </w:rPr>
              <w:t>Gather details of the incident/accident necessary to determine the full extent of vehicle damage.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7C4E72" w:rsidRDefault="00CC747C" w:rsidP="00CC747C">
            <w:r w:rsidRPr="007C4E72">
              <w:t xml:space="preserve">CTE </w:t>
            </w:r>
            <w:r>
              <w:rPr>
                <w:bCs/>
                <w:iCs/>
              </w:rPr>
              <w:t>COLL.</w:t>
            </w:r>
            <w:r>
              <w:t>3.2.6 Identify and record pre-existing damage.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7C4E72" w:rsidRDefault="00CC747C" w:rsidP="00CC747C">
            <w:r w:rsidRPr="007C4E72">
              <w:t xml:space="preserve">CTE </w:t>
            </w:r>
            <w:r>
              <w:rPr>
                <w:bCs/>
                <w:iCs/>
              </w:rPr>
              <w:t>COLL.</w:t>
            </w:r>
            <w:r>
              <w:t>3.2.7 Identify and record prior repairs.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7C4E72" w:rsidRDefault="00CC747C" w:rsidP="00CC747C">
            <w:r w:rsidRPr="007C4E72">
              <w:t xml:space="preserve">CTE </w:t>
            </w:r>
            <w:r>
              <w:rPr>
                <w:bCs/>
                <w:iCs/>
              </w:rPr>
              <w:t>COLL.</w:t>
            </w:r>
            <w:r>
              <w:t xml:space="preserve">3.2.8 </w:t>
            </w:r>
            <w:r w:rsidRPr="007C7B41">
              <w:rPr>
                <w:rFonts w:eastAsia="Times New Roman"/>
                <w:color w:val="000000"/>
              </w:rPr>
              <w:t>Perform visual inspection of structural components and members.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7C4E72" w:rsidRDefault="00CC747C" w:rsidP="00CC747C">
            <w:r w:rsidRPr="007C4E72">
              <w:t xml:space="preserve">CTE </w:t>
            </w:r>
            <w:r>
              <w:rPr>
                <w:bCs/>
                <w:iCs/>
              </w:rPr>
              <w:t>COLL.</w:t>
            </w:r>
            <w:r>
              <w:t xml:space="preserve">3.2.9 </w:t>
            </w:r>
            <w:r w:rsidRPr="007C7B41">
              <w:rPr>
                <w:rFonts w:eastAsia="Times New Roman"/>
                <w:color w:val="000000"/>
              </w:rPr>
              <w:t>Identify structural damage using measuring tools and equipment</w:t>
            </w:r>
            <w:r>
              <w:rPr>
                <w:rFonts w:eastAsia="Times New Roman"/>
                <w:color w:val="000000"/>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7C4E72" w:rsidRDefault="00CC747C" w:rsidP="00CC747C">
            <w:r w:rsidRPr="007C4E72">
              <w:t xml:space="preserve">CTE </w:t>
            </w:r>
            <w:r>
              <w:rPr>
                <w:bCs/>
                <w:iCs/>
              </w:rPr>
              <w:t>COLL.</w:t>
            </w:r>
            <w:r>
              <w:t xml:space="preserve">3.2.10 </w:t>
            </w:r>
            <w:r w:rsidRPr="007C7B41">
              <w:rPr>
                <w:rFonts w:eastAsia="Times New Roman"/>
                <w:color w:val="000000"/>
              </w:rPr>
              <w:t>Perform visual inspection of non-structural components and members.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7C4E72" w:rsidRDefault="00CC747C" w:rsidP="00CC747C">
            <w:r w:rsidRPr="007C4E72">
              <w:lastRenderedPageBreak/>
              <w:t xml:space="preserve">CTE </w:t>
            </w:r>
            <w:r>
              <w:rPr>
                <w:bCs/>
                <w:iCs/>
              </w:rPr>
              <w:t>COLL.</w:t>
            </w:r>
            <w:r>
              <w:t>3.2.11</w:t>
            </w:r>
            <w:r w:rsidRPr="007C7B41">
              <w:rPr>
                <w:rFonts w:eastAsia="Times New Roman"/>
                <w:color w:val="000000"/>
              </w:rPr>
              <w:t xml:space="preserve"> Determine parts, components, material type(s) and procedures necessary for a proper repair.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7C4E72" w:rsidRDefault="00CC747C" w:rsidP="00CC747C">
            <w:r w:rsidRPr="007C4E72">
              <w:t xml:space="preserve">CTE </w:t>
            </w:r>
            <w:r>
              <w:t xml:space="preserve">COLL.3.2.12 </w:t>
            </w:r>
            <w:r w:rsidRPr="00642312">
              <w:t>Identify type and condition of finish; determine if refinishing is required.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7C4E72" w:rsidRDefault="00CC747C" w:rsidP="00CC747C">
            <w:r w:rsidRPr="00034C91">
              <w:t xml:space="preserve">CTE </w:t>
            </w:r>
            <w:r>
              <w:t xml:space="preserve">COLL.3.2.13 </w:t>
            </w:r>
            <w:r w:rsidRPr="00642312">
              <w:t>Identify suspension, electrical, and mechanical component physical damage.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034C91" w:rsidRDefault="00CC747C" w:rsidP="00CC747C">
            <w:r w:rsidRPr="00034C91">
              <w:t xml:space="preserve">CTE </w:t>
            </w:r>
            <w:r>
              <w:t>COLL.3.2.14 Identify safety systems physical damage.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034C91" w:rsidRDefault="00CC747C" w:rsidP="00CC747C">
            <w:r w:rsidRPr="00034C91">
              <w:t xml:space="preserve">CTE </w:t>
            </w:r>
            <w:r>
              <w:t>COLL.3.2.15 Identify interior component damage.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034C91" w:rsidRDefault="00CC747C" w:rsidP="00CC747C">
            <w:r w:rsidRPr="00034C91">
              <w:t xml:space="preserve">CTE </w:t>
            </w:r>
            <w:r>
              <w:t>COLL.3.2.16 Identify damage to add-on accessories and modifications.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034C91" w:rsidRDefault="00CC747C" w:rsidP="00CC747C">
            <w:r w:rsidRPr="00034C91">
              <w:t xml:space="preserve">CTE </w:t>
            </w:r>
            <w:r>
              <w:t>COLL.3.2.17 Identify single (one time) use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bl>
    <w:p w:rsidR="000162C8" w:rsidRDefault="00E446AF" w:rsidP="000162C8">
      <w:pPr>
        <w:pStyle w:val="Heading3"/>
        <w:rPr>
          <w:rFonts w:eastAsia="Times New Roman"/>
          <w:color w:val="auto"/>
        </w:rPr>
      </w:pPr>
      <w:r w:rsidRPr="00E446AF">
        <w:rPr>
          <w:rFonts w:eastAsia="Times New Roman"/>
          <w:color w:val="auto"/>
        </w:rPr>
        <w:t xml:space="preserve">Performance Standard COLL.3.3 Demonstrate </w:t>
      </w:r>
      <w:r>
        <w:rPr>
          <w:rFonts w:eastAsia="Times New Roman"/>
          <w:color w:val="auto"/>
        </w:rPr>
        <w:t>E</w:t>
      </w:r>
      <w:r w:rsidRPr="00E446AF">
        <w:rPr>
          <w:rFonts w:eastAsia="Times New Roman"/>
          <w:color w:val="auto"/>
        </w:rPr>
        <w:t xml:space="preserve">stimating </w:t>
      </w:r>
      <w:r>
        <w:rPr>
          <w:rFonts w:eastAsia="Times New Roman"/>
          <w:color w:val="auto"/>
        </w:rPr>
        <w:t>P</w:t>
      </w:r>
      <w:r w:rsidRPr="00E446AF">
        <w:rPr>
          <w:rFonts w:eastAsia="Times New Roman"/>
          <w:color w:val="auto"/>
        </w:rPr>
        <w:t>rocedures</w:t>
      </w:r>
    </w:p>
    <w:tbl>
      <w:tblPr>
        <w:tblStyle w:val="ProposalTable"/>
        <w:tblW w:w="5000" w:type="pct"/>
        <w:tblLook w:val="04A0" w:firstRow="1" w:lastRow="0" w:firstColumn="1" w:lastColumn="0" w:noHBand="0" w:noVBand="1"/>
      </w:tblPr>
      <w:tblGrid>
        <w:gridCol w:w="3415"/>
        <w:gridCol w:w="5935"/>
      </w:tblGrid>
      <w:tr w:rsidR="00CC747C" w:rsidTr="00CC747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C747C" w:rsidRDefault="00CC747C" w:rsidP="00CC747C">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C747C" w:rsidRDefault="00CC747C" w:rsidP="00CC747C">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4E1571" w:rsidRDefault="00CC747C" w:rsidP="00CC747C">
            <w:r w:rsidRPr="001F04DC">
              <w:t xml:space="preserve">CTE </w:t>
            </w:r>
            <w:r>
              <w:rPr>
                <w:bCs/>
                <w:iCs/>
              </w:rPr>
              <w:t>COLL.</w:t>
            </w:r>
            <w:r>
              <w:t>3.3.1 Determine and record customer/vehicle owner information.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1F04DC" w:rsidRDefault="00CC747C" w:rsidP="00CC747C">
            <w:r w:rsidRPr="001F04DC">
              <w:lastRenderedPageBreak/>
              <w:t xml:space="preserve">CTE </w:t>
            </w:r>
            <w:r>
              <w:rPr>
                <w:bCs/>
                <w:iCs/>
              </w:rPr>
              <w:t>COLL.</w:t>
            </w:r>
            <w:r w:rsidRPr="001F04DC">
              <w:t>3.3</w:t>
            </w:r>
            <w:r>
              <w:t xml:space="preserve">.2 </w:t>
            </w:r>
            <w:r w:rsidRPr="00644D65">
              <w:rPr>
                <w:rFonts w:eastAsia="Times New Roman"/>
                <w:color w:val="000000"/>
              </w:rPr>
              <w:t>Identify and record vehicle identification number (VIN) information, including nation of origin, make, model, restraint system, body type, production date, engine type, and assembly plant.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1F04DC" w:rsidRDefault="00CC747C" w:rsidP="00CC747C">
            <w:r w:rsidRPr="001F04DC">
              <w:t xml:space="preserve">CTE </w:t>
            </w:r>
            <w:r>
              <w:rPr>
                <w:bCs/>
                <w:iCs/>
              </w:rPr>
              <w:t>COLL.</w:t>
            </w:r>
            <w:r w:rsidRPr="001F04DC">
              <w:t>3.3</w:t>
            </w:r>
            <w:r>
              <w:t>.3</w:t>
            </w:r>
            <w:r w:rsidRPr="001127E4">
              <w:rPr>
                <w:rFonts w:eastAsia="Times New Roman"/>
                <w:color w:val="000000"/>
              </w:rPr>
              <w:t xml:space="preserve"> Identify and record vehicle options, including trim level, paint code, transmission, accessories, and modifications.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1F04DC" w:rsidRDefault="00CC747C" w:rsidP="00CC747C">
            <w:r w:rsidRPr="001127E4">
              <w:t xml:space="preserve">CTE </w:t>
            </w:r>
            <w:r>
              <w:rPr>
                <w:bCs/>
                <w:iCs/>
              </w:rPr>
              <w:t>COLL.</w:t>
            </w:r>
            <w:r w:rsidRPr="001127E4">
              <w:t>3.3</w:t>
            </w:r>
            <w:r>
              <w:t xml:space="preserve">.4 </w:t>
            </w:r>
            <w:r w:rsidRPr="001127E4">
              <w:rPr>
                <w:rFonts w:eastAsia="Times New Roman"/>
                <w:color w:val="000000"/>
              </w:rPr>
              <w:t>Identify safety systems; determine replacement items.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1127E4" w:rsidRDefault="00CC747C" w:rsidP="00CC747C">
            <w:r w:rsidRPr="001127E4">
              <w:t xml:space="preserve">CTE </w:t>
            </w:r>
            <w:r>
              <w:rPr>
                <w:bCs/>
                <w:iCs/>
              </w:rPr>
              <w:t>COLL.</w:t>
            </w:r>
            <w:r w:rsidRPr="001127E4">
              <w:t>3.3</w:t>
            </w:r>
            <w:r>
              <w:t xml:space="preserve">.5 </w:t>
            </w:r>
            <w:r w:rsidRPr="001127E4">
              <w:rPr>
                <w:rFonts w:eastAsia="Times New Roman"/>
                <w:color w:val="000000"/>
              </w:rPr>
              <w:t>Apply appropriate estimating and parts nomenclature (terminology).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1127E4" w:rsidRDefault="00CC747C" w:rsidP="00CC747C">
            <w:r w:rsidRPr="001127E4">
              <w:t xml:space="preserve">CTE </w:t>
            </w:r>
            <w:r>
              <w:rPr>
                <w:bCs/>
                <w:iCs/>
              </w:rPr>
              <w:t>COLL.</w:t>
            </w:r>
            <w:r w:rsidRPr="001127E4">
              <w:t>3.3</w:t>
            </w:r>
            <w:r>
              <w:t xml:space="preserve">.6 </w:t>
            </w:r>
            <w:r w:rsidRPr="001127E4">
              <w:rPr>
                <w:rFonts w:eastAsia="Times New Roman"/>
                <w:color w:val="000000"/>
              </w:rPr>
              <w:t>Determine and apply appropriate estimating sequence.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1127E4" w:rsidRDefault="00CC747C" w:rsidP="00CC747C">
            <w:r w:rsidRPr="001127E4">
              <w:t xml:space="preserve">CTE </w:t>
            </w:r>
            <w:r>
              <w:rPr>
                <w:bCs/>
                <w:iCs/>
              </w:rPr>
              <w:t>COLL.</w:t>
            </w:r>
            <w:r w:rsidRPr="001127E4">
              <w:t>3.3</w:t>
            </w:r>
            <w:r>
              <w:t>.7 Utilize estimating guide procedure pages.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Pr="001127E4" w:rsidRDefault="00CC747C" w:rsidP="00CC747C">
            <w:r w:rsidRPr="001127E4">
              <w:t xml:space="preserve">CTE </w:t>
            </w:r>
            <w:r>
              <w:rPr>
                <w:bCs/>
                <w:iCs/>
              </w:rPr>
              <w:t>COLL.</w:t>
            </w:r>
            <w:r w:rsidRPr="001127E4">
              <w:t>3.3</w:t>
            </w:r>
            <w:r>
              <w:t>.8 Apply estimating guide footnotes and headnotes as needed.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C747C" w:rsidRPr="001127E4" w:rsidRDefault="00CC747C" w:rsidP="00CC747C">
            <w:pPr>
              <w:rPr>
                <w:bCs/>
                <w:iCs/>
              </w:rPr>
            </w:pPr>
            <w:r w:rsidRPr="001127E4">
              <w:t xml:space="preserve">CTE </w:t>
            </w:r>
            <w:r>
              <w:rPr>
                <w:bCs/>
                <w:iCs/>
              </w:rPr>
              <w:t>COLL.</w:t>
            </w:r>
            <w:r w:rsidRPr="001127E4">
              <w:t>3.3</w:t>
            </w:r>
            <w:r>
              <w:t>.9</w:t>
            </w:r>
            <w:r w:rsidRPr="001127E4">
              <w:rPr>
                <w:rFonts w:eastAsia="Times New Roman"/>
                <w:color w:val="000000"/>
              </w:rPr>
              <w:t xml:space="preserve"> Estimate labor value for operations requiring judgment.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C747C" w:rsidRPr="001127E4" w:rsidRDefault="00CC747C" w:rsidP="00CC747C">
            <w:r w:rsidRPr="001127E4">
              <w:lastRenderedPageBreak/>
              <w:t xml:space="preserve">CTE </w:t>
            </w:r>
            <w:r>
              <w:rPr>
                <w:bCs/>
                <w:iCs/>
              </w:rPr>
              <w:t>COLL.</w:t>
            </w:r>
            <w:r w:rsidRPr="001127E4">
              <w:t>3.3</w:t>
            </w:r>
            <w:r>
              <w:t xml:space="preserve">.10 </w:t>
            </w:r>
            <w:r w:rsidRPr="001127E4">
              <w:rPr>
                <w:rFonts w:eastAsia="Times New Roman"/>
                <w:color w:val="000000"/>
              </w:rPr>
              <w:t>Select appropriate labor value for each operation (structural, non-structural, mechanical, and</w:t>
            </w:r>
            <w:r>
              <w:rPr>
                <w:rFonts w:eastAsia="Times New Roman"/>
                <w:color w:val="000000"/>
              </w:rPr>
              <w:t xml:space="preserve"> refinish).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C747C" w:rsidRPr="001127E4" w:rsidRDefault="00CC747C" w:rsidP="00CC747C">
            <w:r w:rsidRPr="008422D6">
              <w:t xml:space="preserve">CTE </w:t>
            </w:r>
            <w:r>
              <w:rPr>
                <w:bCs/>
                <w:iCs/>
              </w:rPr>
              <w:t>COLL.</w:t>
            </w:r>
            <w:r w:rsidRPr="008422D6">
              <w:t>3.3</w:t>
            </w:r>
            <w:r>
              <w:t>.11</w:t>
            </w:r>
            <w:r w:rsidRPr="002A4D6A">
              <w:rPr>
                <w:rFonts w:eastAsia="Times New Roman"/>
                <w:color w:val="000000"/>
              </w:rPr>
              <w:t xml:space="preserve"> Select and price OEM parts; verify availability, compatibility, and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C747C" w:rsidRPr="008422D6" w:rsidRDefault="00CC747C" w:rsidP="00CC747C">
            <w:r w:rsidRPr="008422D6">
              <w:t xml:space="preserve">CTE </w:t>
            </w:r>
            <w:r>
              <w:rPr>
                <w:bCs/>
                <w:iCs/>
              </w:rPr>
              <w:t>COLL.</w:t>
            </w:r>
            <w:r w:rsidRPr="008422D6">
              <w:t>3.3</w:t>
            </w:r>
            <w:r>
              <w:t xml:space="preserve">.12 </w:t>
            </w:r>
            <w:r w:rsidRPr="002A4D6A">
              <w:rPr>
                <w:rFonts w:eastAsia="Times New Roman"/>
                <w:color w:val="000000"/>
              </w:rPr>
              <w:t>Select and price alternative/optional OEM parts; verify availability, compatibility, and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C747C" w:rsidRPr="008422D6" w:rsidRDefault="00CC747C" w:rsidP="00CC747C">
            <w:r w:rsidRPr="008422D6">
              <w:t xml:space="preserve">CTE </w:t>
            </w:r>
            <w:r>
              <w:rPr>
                <w:bCs/>
                <w:iCs/>
              </w:rPr>
              <w:t>COLL.</w:t>
            </w:r>
            <w:r w:rsidRPr="008422D6">
              <w:t>3.3</w:t>
            </w:r>
            <w:r>
              <w:t xml:space="preserve">.13 </w:t>
            </w:r>
            <w:r w:rsidRPr="002A4D6A">
              <w:rPr>
                <w:rFonts w:eastAsia="Times New Roman"/>
                <w:color w:val="000000"/>
              </w:rPr>
              <w:t>Select and price aftermarket parts; verify availability, compatibility, and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C747C" w:rsidRPr="008422D6" w:rsidRDefault="00CC747C" w:rsidP="00CC747C">
            <w:r w:rsidRPr="008422D6">
              <w:t xml:space="preserve">CTE </w:t>
            </w:r>
            <w:r>
              <w:rPr>
                <w:bCs/>
                <w:iCs/>
              </w:rPr>
              <w:t>COLL.</w:t>
            </w:r>
            <w:r w:rsidRPr="008422D6">
              <w:t>3.3</w:t>
            </w:r>
            <w:r>
              <w:t xml:space="preserve">.14 </w:t>
            </w:r>
            <w:r w:rsidRPr="002A4D6A">
              <w:rPr>
                <w:rFonts w:eastAsia="Times New Roman"/>
                <w:color w:val="000000"/>
              </w:rPr>
              <w:t>Select and price recyclable/used parts; verify availability, compatibility, and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C747C" w:rsidRPr="008422D6" w:rsidRDefault="00CC747C" w:rsidP="00CC747C">
            <w:r w:rsidRPr="008422D6">
              <w:t xml:space="preserve">CTE </w:t>
            </w:r>
            <w:r>
              <w:rPr>
                <w:bCs/>
                <w:iCs/>
              </w:rPr>
              <w:t>COLL.</w:t>
            </w:r>
            <w:r w:rsidRPr="008422D6">
              <w:t>3.3</w:t>
            </w:r>
            <w:r>
              <w:t xml:space="preserve">.15 </w:t>
            </w:r>
            <w:r w:rsidRPr="009258FD">
              <w:rPr>
                <w:rFonts w:eastAsia="Times New Roman"/>
                <w:color w:val="000000"/>
              </w:rPr>
              <w:t>Select and price remanufactured, rebuilt, and reconditioned parts; verify availability, compatibility, and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C747C" w:rsidRPr="008422D6" w:rsidRDefault="00CC747C" w:rsidP="00CC747C">
            <w:r w:rsidRPr="008422D6">
              <w:t xml:space="preserve">CTE </w:t>
            </w:r>
            <w:r>
              <w:rPr>
                <w:bCs/>
                <w:iCs/>
              </w:rPr>
              <w:t>COLL.</w:t>
            </w:r>
            <w:r w:rsidRPr="008422D6">
              <w:t>3.3</w:t>
            </w:r>
            <w:r>
              <w:t>.16 Determine price and source of necessary sublet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C747C" w:rsidRPr="008422D6" w:rsidRDefault="00CC747C" w:rsidP="00CC747C">
            <w:r w:rsidRPr="001127E4">
              <w:t xml:space="preserve">CTE </w:t>
            </w:r>
            <w:r>
              <w:rPr>
                <w:bCs/>
                <w:iCs/>
              </w:rPr>
              <w:t>COLL.</w:t>
            </w:r>
            <w:r w:rsidRPr="001127E4">
              <w:t>3.3</w:t>
            </w:r>
            <w:r>
              <w:t xml:space="preserve">.17 </w:t>
            </w:r>
            <w:r w:rsidRPr="005143CB">
              <w:rPr>
                <w:rFonts w:eastAsia="Times New Roman"/>
                <w:color w:val="000000"/>
              </w:rPr>
              <w:t>Determine labor value, prices, charges, allowances, or fees for non-included operations and miscellaneous items.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C747C" w:rsidRPr="001127E4" w:rsidRDefault="00CC747C" w:rsidP="00CC747C">
            <w:r w:rsidRPr="008422D6">
              <w:lastRenderedPageBreak/>
              <w:t xml:space="preserve">CTE </w:t>
            </w:r>
            <w:r>
              <w:rPr>
                <w:bCs/>
                <w:iCs/>
              </w:rPr>
              <w:t>COLL.</w:t>
            </w:r>
            <w:r w:rsidRPr="008422D6">
              <w:t>3.3</w:t>
            </w:r>
            <w:r>
              <w:t xml:space="preserve">.18 </w:t>
            </w:r>
            <w:r w:rsidRPr="005143CB">
              <w:rPr>
                <w:rFonts w:eastAsia="Times New Roman"/>
                <w:color w:val="000000"/>
              </w:rPr>
              <w:t>Recognize and apply overlap deductions, included</w:t>
            </w:r>
            <w:r>
              <w:rPr>
                <w:rFonts w:eastAsia="Times New Roman"/>
                <w:color w:val="000000"/>
              </w:rPr>
              <w:t xml:space="preserve"> </w:t>
            </w:r>
            <w:r w:rsidRPr="005143CB">
              <w:rPr>
                <w:rFonts w:eastAsia="Times New Roman"/>
                <w:color w:val="000000"/>
              </w:rPr>
              <w:t>operations, and additions.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C747C" w:rsidRPr="008422D6" w:rsidRDefault="00CC747C" w:rsidP="00CC747C">
            <w:r w:rsidRPr="008422D6">
              <w:t xml:space="preserve">CTE </w:t>
            </w:r>
            <w:r>
              <w:rPr>
                <w:bCs/>
                <w:iCs/>
              </w:rPr>
              <w:t>COLL.</w:t>
            </w:r>
            <w:r w:rsidRPr="008422D6">
              <w:t>3.3</w:t>
            </w:r>
            <w:r>
              <w:t>.19 Determine additional material and charges.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CC747C"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C747C" w:rsidRPr="008422D6" w:rsidRDefault="00273DD6" w:rsidP="00CC747C">
            <w:r w:rsidRPr="008422D6">
              <w:t xml:space="preserve">CTE </w:t>
            </w:r>
            <w:r>
              <w:rPr>
                <w:bCs/>
                <w:iCs/>
              </w:rPr>
              <w:t>COLL.</w:t>
            </w:r>
            <w:r w:rsidRPr="008422D6">
              <w:t>3.3</w:t>
            </w:r>
            <w:r>
              <w:t>.20 Determine refinishing material and charges.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747C" w:rsidRDefault="00CC747C" w:rsidP="00CC747C"/>
        </w:tc>
      </w:tr>
      <w:tr w:rsidR="00273DD6"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8422D6" w:rsidRDefault="00273DD6" w:rsidP="00CC747C">
            <w:r w:rsidRPr="005143CB">
              <w:t xml:space="preserve">CTE </w:t>
            </w:r>
            <w:r>
              <w:rPr>
                <w:bCs/>
                <w:iCs/>
              </w:rPr>
              <w:t>COLL.</w:t>
            </w:r>
            <w:r w:rsidRPr="005143CB">
              <w:t>3.3</w:t>
            </w:r>
            <w:r>
              <w:t>.21 Apply math skills to establish charges and totals.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CC747C"/>
        </w:tc>
      </w:tr>
      <w:tr w:rsidR="00273DD6"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5143CB" w:rsidRDefault="00273DD6" w:rsidP="00CC747C">
            <w:r w:rsidRPr="005143CB">
              <w:t xml:space="preserve">CTE </w:t>
            </w:r>
            <w:r>
              <w:rPr>
                <w:bCs/>
                <w:iCs/>
              </w:rPr>
              <w:t>COLL.</w:t>
            </w:r>
            <w:r w:rsidRPr="005143CB">
              <w:t>3.3</w:t>
            </w:r>
            <w:r>
              <w:t xml:space="preserve">.22 </w:t>
            </w:r>
            <w:r w:rsidRPr="00C50AD2">
              <w:t>Interpret computer-assisted and manually written estimates; verify the information is current.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CC747C"/>
        </w:tc>
      </w:tr>
      <w:tr w:rsidR="00273DD6"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5143CB" w:rsidRDefault="00273DD6" w:rsidP="00CC747C">
            <w:r w:rsidRPr="005143CB">
              <w:t xml:space="preserve">CTE </w:t>
            </w:r>
            <w:r>
              <w:rPr>
                <w:bCs/>
                <w:iCs/>
              </w:rPr>
              <w:t>COLL.</w:t>
            </w:r>
            <w:r w:rsidRPr="005143CB">
              <w:t>3.3</w:t>
            </w:r>
            <w:r>
              <w:t xml:space="preserve">.23 </w:t>
            </w:r>
            <w:r w:rsidRPr="00C50AD2">
              <w:t>Identify procedural differences between computer-assisted systems and manually written estimates.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CC747C"/>
        </w:tc>
      </w:tr>
      <w:tr w:rsidR="00273DD6"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5143CB" w:rsidRDefault="00273DD6" w:rsidP="00CC747C">
            <w:r w:rsidRPr="005143CB">
              <w:t xml:space="preserve">CTE </w:t>
            </w:r>
            <w:r>
              <w:rPr>
                <w:bCs/>
                <w:iCs/>
              </w:rPr>
              <w:t>COLL.</w:t>
            </w:r>
            <w:r w:rsidRPr="005143CB">
              <w:t>3.3</w:t>
            </w:r>
            <w:r>
              <w:t xml:space="preserve">.24 </w:t>
            </w:r>
            <w:r w:rsidRPr="00C50AD2">
              <w:t>Identify procedures to restore corrosion protection; establish labor values, and material charges.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CC747C"/>
        </w:tc>
      </w:tr>
      <w:tr w:rsidR="00273DD6"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5143CB" w:rsidRDefault="00273DD6" w:rsidP="00CC747C">
            <w:r w:rsidRPr="005143CB">
              <w:t xml:space="preserve">CTE </w:t>
            </w:r>
            <w:r>
              <w:rPr>
                <w:bCs/>
                <w:iCs/>
              </w:rPr>
              <w:t>COLL.</w:t>
            </w:r>
            <w:r w:rsidRPr="005143CB">
              <w:t>3.3</w:t>
            </w:r>
            <w:r>
              <w:t>.25</w:t>
            </w:r>
            <w:r w:rsidRPr="00C50AD2">
              <w:t xml:space="preserve"> Determine the cost effectiveness of the repair and determine the approximate vehicle retail, and repair value.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CC747C"/>
        </w:tc>
      </w:tr>
      <w:tr w:rsidR="00273DD6"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5143CB" w:rsidRDefault="00273DD6" w:rsidP="00CC747C">
            <w:r w:rsidRPr="005143CB">
              <w:lastRenderedPageBreak/>
              <w:t xml:space="preserve">CTE </w:t>
            </w:r>
            <w:r>
              <w:rPr>
                <w:bCs/>
                <w:iCs/>
              </w:rPr>
              <w:t>COLL.</w:t>
            </w:r>
            <w:r w:rsidRPr="005143CB">
              <w:t>3.3</w:t>
            </w:r>
            <w:r>
              <w:t xml:space="preserve">.26 </w:t>
            </w:r>
            <w:r w:rsidRPr="00C50AD2">
              <w:t>Recognize the differences in estimation procedures when using different information provider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CC747C"/>
        </w:tc>
      </w:tr>
      <w:tr w:rsidR="00273DD6"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5143CB" w:rsidRDefault="00273DD6" w:rsidP="00CC747C">
            <w:r w:rsidRPr="005143CB">
              <w:t xml:space="preserve">CTE </w:t>
            </w:r>
            <w:r>
              <w:rPr>
                <w:bCs/>
                <w:iCs/>
              </w:rPr>
              <w:t>COLL.</w:t>
            </w:r>
            <w:r w:rsidRPr="005143CB">
              <w:t>3.3</w:t>
            </w:r>
            <w:r>
              <w:t xml:space="preserve">.27 </w:t>
            </w:r>
            <w:r w:rsidRPr="00C50AD2">
              <w:t>Verify accuracy of estimate compared to the actual</w:t>
            </w:r>
            <w:r>
              <w:t xml:space="preserve"> </w:t>
            </w:r>
            <w:r w:rsidRPr="00C50AD2">
              <w:t>repair and replacement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CC747C"/>
        </w:tc>
      </w:tr>
      <w:tr w:rsidR="00273DD6" w:rsidTr="00CC747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5143CB" w:rsidRDefault="00273DD6" w:rsidP="00CC747C">
            <w:r w:rsidRPr="005143CB">
              <w:t xml:space="preserve">CTE </w:t>
            </w:r>
            <w:r>
              <w:rPr>
                <w:bCs/>
                <w:iCs/>
              </w:rPr>
              <w:t>COLL.</w:t>
            </w:r>
            <w:r w:rsidRPr="005143CB">
              <w:t>3.3</w:t>
            </w:r>
            <w:r>
              <w:t>.28 Demonstrate ability to access OEM repair information.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CC747C"/>
        </w:tc>
      </w:tr>
    </w:tbl>
    <w:p w:rsidR="0036668C" w:rsidRDefault="0036668C" w:rsidP="0036668C">
      <w:pPr>
        <w:pStyle w:val="Heading3"/>
        <w:rPr>
          <w:rFonts w:eastAsia="Times New Roman"/>
          <w:color w:val="auto"/>
        </w:rPr>
      </w:pPr>
      <w:r w:rsidRPr="0036668C">
        <w:rPr>
          <w:rFonts w:eastAsia="Times New Roman"/>
          <w:color w:val="auto"/>
        </w:rPr>
        <w:t>Performance Standard COLL.3.4 Demonstrate customer relations and sales skills</w:t>
      </w:r>
    </w:p>
    <w:tbl>
      <w:tblPr>
        <w:tblStyle w:val="ProposalTable"/>
        <w:tblW w:w="5000" w:type="pct"/>
        <w:tblLook w:val="04A0" w:firstRow="1" w:lastRow="0" w:firstColumn="1" w:lastColumn="0" w:noHBand="0" w:noVBand="1"/>
      </w:tblPr>
      <w:tblGrid>
        <w:gridCol w:w="3415"/>
        <w:gridCol w:w="5935"/>
      </w:tblGrid>
      <w:tr w:rsidR="00273DD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3DD6" w:rsidRDefault="00273DD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3DD6" w:rsidRDefault="00273DD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4E1571" w:rsidRDefault="00273DD6" w:rsidP="00AC74B9">
            <w:r w:rsidRPr="00C50AD2">
              <w:t xml:space="preserve">CTE </w:t>
            </w:r>
            <w:r>
              <w:rPr>
                <w:bCs/>
                <w:iCs/>
              </w:rPr>
              <w:t>COLL.</w:t>
            </w:r>
            <w:r w:rsidRPr="00C50AD2">
              <w:t>3.</w:t>
            </w:r>
            <w:r>
              <w:t>4</w:t>
            </w:r>
            <w:r w:rsidRPr="00C50AD2">
              <w:t>.</w:t>
            </w:r>
            <w:r>
              <w:t>1 Acknowledge and/or greet customer/client.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C50AD2" w:rsidRDefault="00273DD6" w:rsidP="00AC74B9">
            <w:r w:rsidRPr="00C50AD2">
              <w:t xml:space="preserve">CTE </w:t>
            </w:r>
            <w:r>
              <w:rPr>
                <w:bCs/>
                <w:iCs/>
              </w:rPr>
              <w:t>COLL.</w:t>
            </w:r>
            <w:r w:rsidRPr="00C50AD2">
              <w:t>3.4.</w:t>
            </w:r>
            <w:r>
              <w:t xml:space="preserve">2 </w:t>
            </w:r>
            <w:r w:rsidRPr="00795B06">
              <w:rPr>
                <w:rFonts w:eastAsia="Times New Roman"/>
                <w:color w:val="000000"/>
              </w:rPr>
              <w:t>Listen to customer/client; collect information and identify customers/client's concerns, needs and expectations.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C50AD2" w:rsidRDefault="00273DD6" w:rsidP="00AC74B9">
            <w:r w:rsidRPr="00C50AD2">
              <w:t xml:space="preserve">CTE </w:t>
            </w:r>
            <w:r>
              <w:rPr>
                <w:bCs/>
                <w:iCs/>
              </w:rPr>
              <w:t>COLL.</w:t>
            </w:r>
            <w:r w:rsidRPr="00C50AD2">
              <w:t>3.4.</w:t>
            </w:r>
            <w:r>
              <w:t>3</w:t>
            </w:r>
            <w:r w:rsidRPr="00795B06">
              <w:rPr>
                <w:rFonts w:eastAsia="Times New Roman"/>
                <w:color w:val="000000"/>
              </w:rPr>
              <w:t xml:space="preserve"> Establish cooperative attitude with customer/client.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C50AD2" w:rsidRDefault="00273DD6" w:rsidP="00AC74B9">
            <w:r w:rsidRPr="00C50AD2">
              <w:t xml:space="preserve">CTE </w:t>
            </w:r>
            <w:r>
              <w:rPr>
                <w:bCs/>
                <w:iCs/>
              </w:rPr>
              <w:t>COLL.</w:t>
            </w:r>
            <w:r w:rsidRPr="00C50AD2">
              <w:t>3.4.</w:t>
            </w:r>
            <w:r>
              <w:t>4</w:t>
            </w:r>
            <w:r w:rsidRPr="00795B06">
              <w:rPr>
                <w:rFonts w:eastAsia="Times New Roman"/>
                <w:color w:val="000000"/>
              </w:rPr>
              <w:t xml:space="preserve"> Identify yourself to customer/client; </w:t>
            </w:r>
            <w:proofErr w:type="gramStart"/>
            <w:r w:rsidRPr="00795B06">
              <w:rPr>
                <w:rFonts w:eastAsia="Times New Roman"/>
                <w:color w:val="000000"/>
              </w:rPr>
              <w:t>offer assistance</w:t>
            </w:r>
            <w:proofErr w:type="gramEnd"/>
            <w:r w:rsidRPr="00795B06">
              <w:rPr>
                <w:rFonts w:eastAsia="Times New Roman"/>
                <w:color w:val="000000"/>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C50AD2" w:rsidRDefault="00273DD6" w:rsidP="00AC74B9">
            <w:r w:rsidRPr="00041AEB">
              <w:t xml:space="preserve">CTE </w:t>
            </w:r>
            <w:r>
              <w:rPr>
                <w:bCs/>
                <w:iCs/>
              </w:rPr>
              <w:t>COLL.</w:t>
            </w:r>
            <w:r w:rsidRPr="00041AEB">
              <w:t>3.4.</w:t>
            </w:r>
            <w:r>
              <w:t>5 Resolve customer/client conflicts.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041AEB" w:rsidRDefault="00273DD6" w:rsidP="00AC74B9">
            <w:r w:rsidRPr="00041AEB">
              <w:lastRenderedPageBreak/>
              <w:t xml:space="preserve">CTE </w:t>
            </w:r>
            <w:r>
              <w:rPr>
                <w:bCs/>
                <w:iCs/>
              </w:rPr>
              <w:t>COLL.</w:t>
            </w:r>
            <w:r w:rsidRPr="00041AEB">
              <w:t>3.4.</w:t>
            </w:r>
            <w:r>
              <w:t xml:space="preserve">6 </w:t>
            </w:r>
            <w:r w:rsidRPr="00795B06">
              <w:rPr>
                <w:rFonts w:eastAsia="Times New Roman"/>
                <w:color w:val="000000"/>
              </w:rPr>
              <w:t>Identify customer/client preferred communication method; follow up to keep customer/client informed about parts and the repair process.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041AEB" w:rsidRDefault="00273DD6" w:rsidP="00AC74B9">
            <w:r w:rsidRPr="00041AEB">
              <w:t xml:space="preserve">CTE </w:t>
            </w:r>
            <w:r>
              <w:rPr>
                <w:bCs/>
                <w:iCs/>
              </w:rPr>
              <w:t>COLL.</w:t>
            </w:r>
            <w:r w:rsidRPr="00041AEB">
              <w:t>3.4.</w:t>
            </w:r>
            <w:r>
              <w:t>7</w:t>
            </w:r>
            <w:r w:rsidRPr="00795B06">
              <w:rPr>
                <w:rFonts w:eastAsia="Times New Roman"/>
                <w:color w:val="000000"/>
              </w:rPr>
              <w:t xml:space="preserve"> Recognize basic claims handling procedures; explain to customer/client.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041AEB" w:rsidRDefault="00273DD6" w:rsidP="00AC74B9">
            <w:r w:rsidRPr="00041AEB">
              <w:t xml:space="preserve">CTE </w:t>
            </w:r>
            <w:r>
              <w:rPr>
                <w:bCs/>
                <w:iCs/>
              </w:rPr>
              <w:t>COLL.</w:t>
            </w:r>
            <w:r w:rsidRPr="00041AEB">
              <w:t>3.4.</w:t>
            </w:r>
            <w:r>
              <w:t>8 Project positive attitude and professional appearance.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041AEB" w:rsidRDefault="00273DD6" w:rsidP="00AC74B9">
            <w:r w:rsidRPr="00041AEB">
              <w:t xml:space="preserve">CTE </w:t>
            </w:r>
            <w:r>
              <w:rPr>
                <w:bCs/>
                <w:iCs/>
              </w:rPr>
              <w:t>COLL.</w:t>
            </w:r>
            <w:r w:rsidRPr="00041AEB">
              <w:t>3.4.</w:t>
            </w:r>
            <w:r>
              <w:t>9 Provide and review warranty information.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041AEB" w:rsidRDefault="00273DD6" w:rsidP="00AC74B9">
            <w:r w:rsidRPr="00041AEB">
              <w:t xml:space="preserve">CTE </w:t>
            </w:r>
            <w:r>
              <w:rPr>
                <w:bCs/>
                <w:iCs/>
              </w:rPr>
              <w:t>COLL.</w:t>
            </w:r>
            <w:r w:rsidRPr="00041AEB">
              <w:t>3.4.</w:t>
            </w:r>
            <w:r>
              <w:t>10 Estimate and explain duration of out-of-service time.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041AEB" w:rsidRDefault="00273DD6" w:rsidP="00AC74B9">
            <w:r w:rsidRPr="00041AEB">
              <w:t xml:space="preserve">CTE </w:t>
            </w:r>
            <w:r>
              <w:rPr>
                <w:bCs/>
                <w:iCs/>
              </w:rPr>
              <w:t>COLL.</w:t>
            </w:r>
            <w:r w:rsidRPr="00041AEB">
              <w:t>3.4.</w:t>
            </w:r>
            <w:r>
              <w:t>11 Apply negotiation skills to obtain a mutual agreement.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041AEB" w:rsidRDefault="00273DD6" w:rsidP="00AC74B9">
            <w:r w:rsidRPr="00041AEB">
              <w:t xml:space="preserve">CTE </w:t>
            </w:r>
            <w:r>
              <w:rPr>
                <w:bCs/>
                <w:iCs/>
              </w:rPr>
              <w:t>COLL.</w:t>
            </w:r>
            <w:r w:rsidRPr="00041AEB">
              <w:t>3.4.</w:t>
            </w:r>
            <w:r>
              <w:t xml:space="preserve">12 </w:t>
            </w:r>
            <w:r w:rsidRPr="002F3F6F">
              <w:rPr>
                <w:rFonts w:eastAsia="Times New Roman"/>
                <w:color w:val="000000"/>
              </w:rPr>
              <w:t>Interpret and explain manual or computer-assisted estimate to customer/client.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bl>
    <w:p w:rsidR="00273DD6" w:rsidRDefault="00273DD6" w:rsidP="00273DD6"/>
    <w:p w:rsidR="00273DD6" w:rsidRPr="00273DD6" w:rsidRDefault="00273DD6" w:rsidP="00273DD6"/>
    <w:p w:rsidR="0036668C" w:rsidRDefault="0036668C">
      <w:pPr>
        <w:rPr>
          <w:rStyle w:val="IntenseEmphasis"/>
          <w:color w:val="417FD0" w:themeColor="text2" w:themeTint="99"/>
          <w:sz w:val="28"/>
          <w:szCs w:val="28"/>
        </w:rPr>
      </w:pPr>
    </w:p>
    <w:p w:rsidR="0036668C" w:rsidRDefault="0036668C" w:rsidP="00273DD6">
      <w:pPr>
        <w:pStyle w:val="Heading2"/>
        <w:rPr>
          <w:rStyle w:val="IntenseEmphasis"/>
          <w:b w:val="0"/>
          <w:color w:val="417FD0" w:themeColor="text2" w:themeTint="99"/>
          <w:sz w:val="28"/>
          <w:szCs w:val="28"/>
        </w:rPr>
      </w:pPr>
      <w:r w:rsidRPr="00B363C5">
        <w:rPr>
          <w:rStyle w:val="IntenseEmphasis"/>
          <w:color w:val="417FD0" w:themeColor="text2" w:themeTint="99"/>
          <w:sz w:val="28"/>
          <w:szCs w:val="28"/>
        </w:rPr>
        <w:lastRenderedPageBreak/>
        <w:t xml:space="preserve">Standard </w:t>
      </w:r>
      <w:r>
        <w:rPr>
          <w:rStyle w:val="IntenseEmphasis"/>
          <w:color w:val="417FD0" w:themeColor="text2" w:themeTint="99"/>
          <w:sz w:val="28"/>
          <w:szCs w:val="28"/>
        </w:rPr>
        <w:t>COLL.4.0</w:t>
      </w:r>
      <w:r w:rsidRPr="00B363C5">
        <w:rPr>
          <w:rStyle w:val="IntenseEmphasis"/>
          <w:color w:val="417FD0" w:themeColor="text2" w:themeTint="99"/>
          <w:sz w:val="28"/>
          <w:szCs w:val="28"/>
        </w:rPr>
        <w:t xml:space="preserve">: </w:t>
      </w:r>
      <w:r>
        <w:rPr>
          <w:rStyle w:val="IntenseEmphasis"/>
          <w:color w:val="417FD0" w:themeColor="text2" w:themeTint="99"/>
          <w:sz w:val="28"/>
          <w:szCs w:val="28"/>
        </w:rPr>
        <w:t xml:space="preserve">Perform Non-Structural Analysis and Damage Repair (Body Components) </w:t>
      </w:r>
    </w:p>
    <w:p w:rsidR="00FE7526" w:rsidRDefault="0036668C" w:rsidP="00895824">
      <w:pPr>
        <w:pStyle w:val="Heading3"/>
        <w:rPr>
          <w:rFonts w:eastAsia="Times New Roman"/>
          <w:color w:val="auto"/>
        </w:rPr>
      </w:pPr>
      <w:r w:rsidRPr="0036668C">
        <w:rPr>
          <w:rFonts w:eastAsia="Times New Roman"/>
          <w:color w:val="auto"/>
        </w:rPr>
        <w:t xml:space="preserve">Performance Standard COLL.4.1 Demonstrate </w:t>
      </w:r>
      <w:r>
        <w:rPr>
          <w:rFonts w:eastAsia="Times New Roman"/>
          <w:color w:val="auto"/>
        </w:rPr>
        <w:t>I</w:t>
      </w:r>
      <w:r w:rsidRPr="0036668C">
        <w:rPr>
          <w:rFonts w:eastAsia="Times New Roman"/>
          <w:color w:val="auto"/>
        </w:rPr>
        <w:t xml:space="preserve">nspection and </w:t>
      </w:r>
      <w:r>
        <w:rPr>
          <w:rFonts w:eastAsia="Times New Roman"/>
          <w:color w:val="auto"/>
        </w:rPr>
        <w:t>P</w:t>
      </w:r>
      <w:r w:rsidRPr="0036668C">
        <w:rPr>
          <w:rFonts w:eastAsia="Times New Roman"/>
          <w:color w:val="auto"/>
        </w:rPr>
        <w:t xml:space="preserve">reparation </w:t>
      </w:r>
      <w:r>
        <w:rPr>
          <w:rFonts w:eastAsia="Times New Roman"/>
          <w:color w:val="auto"/>
        </w:rPr>
        <w:t>T</w:t>
      </w:r>
      <w:r w:rsidRPr="0036668C">
        <w:rPr>
          <w:rFonts w:eastAsia="Times New Roman"/>
          <w:color w:val="auto"/>
        </w:rPr>
        <w:t>echniques</w:t>
      </w:r>
    </w:p>
    <w:tbl>
      <w:tblPr>
        <w:tblStyle w:val="ProposalTable"/>
        <w:tblW w:w="5000" w:type="pct"/>
        <w:tblLook w:val="04A0" w:firstRow="1" w:lastRow="0" w:firstColumn="1" w:lastColumn="0" w:noHBand="0" w:noVBand="1"/>
      </w:tblPr>
      <w:tblGrid>
        <w:gridCol w:w="3415"/>
        <w:gridCol w:w="5935"/>
      </w:tblGrid>
      <w:tr w:rsidR="00273DD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3DD6" w:rsidRDefault="00273DD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3DD6" w:rsidRDefault="00273DD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4E1571" w:rsidRDefault="00273DD6" w:rsidP="00AC74B9">
            <w:r>
              <w:rPr>
                <w:bCs/>
                <w:iCs/>
              </w:rPr>
              <w:t xml:space="preserve">CTE COLL.4.1.1 </w:t>
            </w:r>
            <w:r w:rsidRPr="00031D3B">
              <w:rPr>
                <w:rFonts w:eastAsia="Times New Roman"/>
                <w:color w:val="000000"/>
              </w:rPr>
              <w:t>Review damage report and analyze damage to determine appropriate methods for overall repair; develop and document a repair plan.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pPr>
              <w:rPr>
                <w:bCs/>
                <w:iCs/>
              </w:rPr>
            </w:pPr>
            <w:r>
              <w:rPr>
                <w:bCs/>
                <w:iCs/>
              </w:rPr>
              <w:t>CTE COLL.4.1.2</w:t>
            </w:r>
            <w:r w:rsidRPr="0007677B">
              <w:rPr>
                <w:rFonts w:eastAsia="Times New Roman"/>
                <w:bCs/>
                <w:color w:val="000000"/>
              </w:rPr>
              <w:t xml:space="preserve"> </w:t>
            </w:r>
            <w:r w:rsidRPr="00031D3B">
              <w:rPr>
                <w:rFonts w:eastAsia="Times New Roman"/>
                <w:color w:val="000000"/>
              </w:rPr>
              <w:t>Inspect, remove, label, store, and reinstall exterior trim and moldings.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pPr>
              <w:rPr>
                <w:bCs/>
                <w:iCs/>
              </w:rPr>
            </w:pPr>
            <w:r>
              <w:rPr>
                <w:bCs/>
                <w:iCs/>
              </w:rPr>
              <w:t xml:space="preserve">CTE COLL.4.1.3 </w:t>
            </w:r>
            <w:r w:rsidRPr="00A57F51">
              <w:rPr>
                <w:bCs/>
                <w:iCs/>
              </w:rPr>
              <w:t xml:space="preserve">Inspect, remove, label, store, and reinstall </w:t>
            </w:r>
            <w:r>
              <w:rPr>
                <w:bCs/>
                <w:iCs/>
              </w:rPr>
              <w:t>interior</w:t>
            </w:r>
            <w:r w:rsidRPr="00A57F51">
              <w:rPr>
                <w:bCs/>
                <w:iCs/>
              </w:rPr>
              <w:t xml:space="preserve"> trim and </w:t>
            </w:r>
            <w:r>
              <w:rPr>
                <w:bCs/>
                <w:iCs/>
              </w:rPr>
              <w:t>components</w:t>
            </w:r>
            <w:r w:rsidRPr="00A57F51">
              <w:rPr>
                <w:bCs/>
                <w:iCs/>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pPr>
              <w:rPr>
                <w:bCs/>
                <w:iCs/>
              </w:rPr>
            </w:pPr>
            <w:r>
              <w:rPr>
                <w:bCs/>
                <w:iCs/>
              </w:rPr>
              <w:t>CTE COLL.4.1.4</w:t>
            </w:r>
            <w:r w:rsidRPr="00A57F51">
              <w:rPr>
                <w:rFonts w:eastAsia="Times New Roman"/>
                <w:color w:val="000000"/>
              </w:rPr>
              <w:t xml:space="preserve"> Inspect, remove, label, store, and reinstall body panels and components that may interfere with or be damaged during repair.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pPr>
              <w:rPr>
                <w:bCs/>
                <w:iCs/>
              </w:rPr>
            </w:pPr>
            <w:r>
              <w:rPr>
                <w:bCs/>
                <w:iCs/>
              </w:rPr>
              <w:t xml:space="preserve">CTE COLL.4.1.5 </w:t>
            </w:r>
            <w:r w:rsidRPr="00A57F51">
              <w:rPr>
                <w:rFonts w:eastAsia="Times New Roman"/>
                <w:color w:val="000000"/>
              </w:rPr>
              <w:t>Inspect, remove, label, store, and reinstall vehicle mechanical and electrical components that may interfere with or be damaged during repair.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pPr>
              <w:rPr>
                <w:bCs/>
                <w:iCs/>
              </w:rPr>
            </w:pPr>
            <w:r>
              <w:rPr>
                <w:bCs/>
                <w:iCs/>
              </w:rPr>
              <w:t xml:space="preserve">CTE COLL.4.1.6 </w:t>
            </w:r>
            <w:r w:rsidRPr="00A57F51">
              <w:rPr>
                <w:rFonts w:eastAsia="Times New Roman"/>
                <w:color w:val="000000"/>
              </w:rPr>
              <w:t>Protect panels, glass, interior parts, and other vehicles</w:t>
            </w:r>
            <w:r>
              <w:rPr>
                <w:rFonts w:eastAsia="Times New Roman"/>
                <w:color w:val="000000"/>
              </w:rPr>
              <w:t xml:space="preserve"> </w:t>
            </w:r>
            <w:r w:rsidRPr="00A57F51">
              <w:rPr>
                <w:rFonts w:eastAsia="Times New Roman"/>
                <w:color w:val="000000"/>
              </w:rPr>
              <w:t>adjacent to the repair area.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pPr>
              <w:rPr>
                <w:bCs/>
                <w:iCs/>
              </w:rPr>
            </w:pPr>
            <w:r w:rsidRPr="00A811E3">
              <w:rPr>
                <w:bCs/>
                <w:iCs/>
              </w:rPr>
              <w:lastRenderedPageBreak/>
              <w:t xml:space="preserve">CTE </w:t>
            </w:r>
            <w:r>
              <w:rPr>
                <w:bCs/>
                <w:iCs/>
              </w:rPr>
              <w:t>COLL.4.1.7</w:t>
            </w:r>
            <w:r w:rsidRPr="00A57F51">
              <w:rPr>
                <w:rFonts w:eastAsia="Times New Roman"/>
                <w:color w:val="000000"/>
              </w:rPr>
              <w:t xml:space="preserve"> Soap and water wash entire vehicle; complete</w:t>
            </w:r>
            <w:r>
              <w:rPr>
                <w:rFonts w:eastAsia="Times New Roman"/>
                <w:color w:val="000000"/>
              </w:rPr>
              <w:t xml:space="preserve"> </w:t>
            </w:r>
            <w:r w:rsidRPr="00A57F51">
              <w:rPr>
                <w:rFonts w:eastAsia="Times New Roman"/>
                <w:color w:val="000000"/>
              </w:rPr>
              <w:t>pre-repair inspection checklist.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A811E3" w:rsidRDefault="00273DD6" w:rsidP="00AC74B9">
            <w:pPr>
              <w:rPr>
                <w:bCs/>
                <w:iCs/>
              </w:rPr>
            </w:pPr>
            <w:r w:rsidRPr="00A811E3">
              <w:rPr>
                <w:bCs/>
                <w:iCs/>
              </w:rPr>
              <w:t xml:space="preserve">CTE </w:t>
            </w:r>
            <w:r>
              <w:rPr>
                <w:bCs/>
                <w:iCs/>
              </w:rPr>
              <w:t xml:space="preserve">COLL.4.1.8 </w:t>
            </w:r>
            <w:r w:rsidRPr="00A57F51">
              <w:rPr>
                <w:rFonts w:eastAsia="Times New Roman"/>
                <w:color w:val="000000"/>
              </w:rPr>
              <w:t>Prepare damaged area using water-based and solvent-based cleaners.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FB5F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Default="00273DD6" w:rsidP="00273DD6">
            <w:pPr>
              <w:autoSpaceDE w:val="0"/>
              <w:autoSpaceDN w:val="0"/>
              <w:adjustRightInd w:val="0"/>
              <w:rPr>
                <w:bCs/>
                <w:iCs/>
              </w:rPr>
            </w:pPr>
            <w:r w:rsidRPr="00A811E3">
              <w:rPr>
                <w:bCs/>
                <w:iCs/>
              </w:rPr>
              <w:t xml:space="preserve">CTE </w:t>
            </w:r>
            <w:r>
              <w:rPr>
                <w:bCs/>
                <w:iCs/>
              </w:rPr>
              <w:t xml:space="preserve">COLL.4.1.9 </w:t>
            </w:r>
            <w:r w:rsidRPr="00A57F51">
              <w:rPr>
                <w:rFonts w:eastAsia="Times New Roman"/>
                <w:color w:val="000000"/>
              </w:rPr>
              <w:t xml:space="preserve">Remove corrosion protection, </w:t>
            </w:r>
            <w:proofErr w:type="spellStart"/>
            <w:r w:rsidRPr="00A57F51">
              <w:rPr>
                <w:rFonts w:eastAsia="Times New Roman"/>
                <w:color w:val="000000"/>
              </w:rPr>
              <w:t>undercoatings</w:t>
            </w:r>
            <w:proofErr w:type="spellEnd"/>
            <w:r w:rsidRPr="00A57F51">
              <w:rPr>
                <w:rFonts w:eastAsia="Times New Roman"/>
                <w:color w:val="000000"/>
              </w:rPr>
              <w:t>, sealers, and other protective coatings as necessary to perform repairs.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FB5F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A811E3" w:rsidRDefault="00273DD6" w:rsidP="00273DD6">
            <w:pPr>
              <w:autoSpaceDE w:val="0"/>
              <w:autoSpaceDN w:val="0"/>
              <w:adjustRightInd w:val="0"/>
              <w:rPr>
                <w:bCs/>
                <w:iCs/>
              </w:rPr>
            </w:pPr>
            <w:r w:rsidRPr="00A811E3">
              <w:rPr>
                <w:bCs/>
                <w:iCs/>
              </w:rPr>
              <w:t xml:space="preserve">CTE </w:t>
            </w:r>
            <w:r>
              <w:rPr>
                <w:bCs/>
                <w:iCs/>
              </w:rPr>
              <w:t xml:space="preserve">COLL.4.1.10 </w:t>
            </w:r>
            <w:r w:rsidRPr="00A57F51">
              <w:rPr>
                <w:rFonts w:eastAsia="Times New Roman"/>
                <w:color w:val="000000"/>
              </w:rPr>
              <w:t>Inspect, remove, and reinstall repairable plastics and other components for off-vehicle repair.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FB5F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A811E3" w:rsidRDefault="00273DD6" w:rsidP="00273DD6">
            <w:pPr>
              <w:autoSpaceDE w:val="0"/>
              <w:autoSpaceDN w:val="0"/>
              <w:adjustRightInd w:val="0"/>
              <w:rPr>
                <w:bCs/>
                <w:iCs/>
              </w:rPr>
            </w:pPr>
            <w:r w:rsidRPr="00A811E3">
              <w:rPr>
                <w:bCs/>
                <w:iCs/>
              </w:rPr>
              <w:t xml:space="preserve">CTE </w:t>
            </w:r>
            <w:r>
              <w:rPr>
                <w:bCs/>
                <w:iCs/>
              </w:rPr>
              <w:t xml:space="preserve">COLL.4.1.11 </w:t>
            </w:r>
            <w:r w:rsidRPr="00A57F51">
              <w:rPr>
                <w:rFonts w:eastAsia="Times New Roman"/>
                <w:color w:val="000000"/>
              </w:rPr>
              <w:t>Inspect, remove, and replace seatbelt and shoulder harness assembly and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FB5F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A811E3" w:rsidRDefault="00273DD6" w:rsidP="00273DD6">
            <w:pPr>
              <w:autoSpaceDE w:val="0"/>
              <w:autoSpaceDN w:val="0"/>
              <w:adjustRightInd w:val="0"/>
              <w:rPr>
                <w:bCs/>
                <w:iCs/>
              </w:rPr>
            </w:pPr>
            <w:r w:rsidRPr="00A811E3">
              <w:rPr>
                <w:bCs/>
                <w:iCs/>
              </w:rPr>
              <w:t xml:space="preserve">CTE </w:t>
            </w:r>
            <w:r>
              <w:rPr>
                <w:bCs/>
                <w:iCs/>
              </w:rPr>
              <w:t>COLL.4.1.12</w:t>
            </w:r>
            <w:r w:rsidRPr="00A57F51">
              <w:rPr>
                <w:rFonts w:eastAsia="Times New Roman"/>
                <w:color w:val="000000"/>
              </w:rPr>
              <w:t xml:space="preserve"> Inspect restraint system mounting areas for damage; repair as needed.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FB5F6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A811E3" w:rsidRDefault="00273DD6" w:rsidP="00273DD6">
            <w:pPr>
              <w:autoSpaceDE w:val="0"/>
              <w:autoSpaceDN w:val="0"/>
              <w:adjustRightInd w:val="0"/>
              <w:rPr>
                <w:bCs/>
                <w:iCs/>
              </w:rPr>
            </w:pPr>
            <w:r w:rsidRPr="00A811E3">
              <w:rPr>
                <w:bCs/>
                <w:iCs/>
              </w:rPr>
              <w:t xml:space="preserve">CTE </w:t>
            </w:r>
            <w:r>
              <w:rPr>
                <w:bCs/>
                <w:iCs/>
              </w:rPr>
              <w:t>COLL.4.1.13 Verify proper operation of seatbelt.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bl>
    <w:p w:rsidR="00273DD6" w:rsidRDefault="00273DD6" w:rsidP="00273DD6"/>
    <w:p w:rsidR="00273DD6" w:rsidRPr="00273DD6" w:rsidRDefault="00273DD6" w:rsidP="00273DD6"/>
    <w:p w:rsidR="000162C8" w:rsidRDefault="0036668C" w:rsidP="000162C8">
      <w:pPr>
        <w:pStyle w:val="Heading3"/>
        <w:rPr>
          <w:rFonts w:eastAsia="Times New Roman"/>
          <w:color w:val="auto"/>
        </w:rPr>
      </w:pPr>
      <w:r w:rsidRPr="0036668C">
        <w:rPr>
          <w:rFonts w:eastAsia="Times New Roman"/>
          <w:color w:val="auto"/>
        </w:rPr>
        <w:lastRenderedPageBreak/>
        <w:t xml:space="preserve">Performance Standard COLL.4.2 Perform </w:t>
      </w:r>
      <w:r>
        <w:rPr>
          <w:rFonts w:eastAsia="Times New Roman"/>
          <w:color w:val="auto"/>
        </w:rPr>
        <w:t>O</w:t>
      </w:r>
      <w:r w:rsidRPr="0036668C">
        <w:rPr>
          <w:rFonts w:eastAsia="Times New Roman"/>
          <w:color w:val="auto"/>
        </w:rPr>
        <w:t xml:space="preserve">uter </w:t>
      </w:r>
      <w:r>
        <w:rPr>
          <w:rFonts w:eastAsia="Times New Roman"/>
          <w:color w:val="auto"/>
        </w:rPr>
        <w:t>B</w:t>
      </w:r>
      <w:r w:rsidRPr="0036668C">
        <w:rPr>
          <w:rFonts w:eastAsia="Times New Roman"/>
          <w:color w:val="auto"/>
        </w:rPr>
        <w:t xml:space="preserve">ody </w:t>
      </w:r>
      <w:r>
        <w:rPr>
          <w:rFonts w:eastAsia="Times New Roman"/>
          <w:color w:val="auto"/>
        </w:rPr>
        <w:t>P</w:t>
      </w:r>
      <w:r w:rsidRPr="0036668C">
        <w:rPr>
          <w:rFonts w:eastAsia="Times New Roman"/>
          <w:color w:val="auto"/>
        </w:rPr>
        <w:t xml:space="preserve">anel </w:t>
      </w:r>
      <w:r>
        <w:rPr>
          <w:rFonts w:eastAsia="Times New Roman"/>
          <w:color w:val="auto"/>
        </w:rPr>
        <w:t>Repair, R</w:t>
      </w:r>
      <w:r w:rsidRPr="0036668C">
        <w:rPr>
          <w:rFonts w:eastAsia="Times New Roman"/>
          <w:color w:val="auto"/>
        </w:rPr>
        <w:t xml:space="preserve">eplacement, and </w:t>
      </w:r>
      <w:r>
        <w:rPr>
          <w:rFonts w:eastAsia="Times New Roman"/>
          <w:color w:val="auto"/>
        </w:rPr>
        <w:t>A</w:t>
      </w:r>
      <w:r w:rsidRPr="0036668C">
        <w:rPr>
          <w:rFonts w:eastAsia="Times New Roman"/>
          <w:color w:val="auto"/>
        </w:rPr>
        <w:t>djustments</w:t>
      </w:r>
    </w:p>
    <w:tbl>
      <w:tblPr>
        <w:tblStyle w:val="ProposalTable"/>
        <w:tblW w:w="5000" w:type="pct"/>
        <w:tblLook w:val="04A0" w:firstRow="1" w:lastRow="0" w:firstColumn="1" w:lastColumn="0" w:noHBand="0" w:noVBand="1"/>
      </w:tblPr>
      <w:tblGrid>
        <w:gridCol w:w="3415"/>
        <w:gridCol w:w="5935"/>
      </w:tblGrid>
      <w:tr w:rsidR="00273DD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3DD6" w:rsidRDefault="00273DD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3DD6" w:rsidRDefault="00273DD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4E1571" w:rsidRDefault="00273DD6" w:rsidP="00AC74B9">
            <w:r w:rsidRPr="00D94484">
              <w:rPr>
                <w:bCs/>
                <w:iCs/>
              </w:rPr>
              <w:t xml:space="preserve">CTE </w:t>
            </w:r>
            <w:r>
              <w:rPr>
                <w:bCs/>
                <w:iCs/>
              </w:rPr>
              <w:t xml:space="preserve">COLL.4.2.1 </w:t>
            </w:r>
            <w:r w:rsidRPr="00E41EF1">
              <w:t>Review damage report and analyze damage to determine appropriate methods for overall repair; develop and document a repair plan.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32628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4F20B2" w:rsidRDefault="00273DD6" w:rsidP="00273DD6">
            <w:pPr>
              <w:rPr>
                <w:bCs/>
                <w:iCs/>
              </w:rPr>
            </w:pPr>
            <w:r w:rsidRPr="00D94484">
              <w:rPr>
                <w:bCs/>
                <w:iCs/>
              </w:rPr>
              <w:t xml:space="preserve">CTE </w:t>
            </w:r>
            <w:r>
              <w:rPr>
                <w:bCs/>
                <w:iCs/>
              </w:rPr>
              <w:t>COLL.</w:t>
            </w:r>
            <w:r w:rsidRPr="00D94484">
              <w:rPr>
                <w:bCs/>
                <w:iCs/>
              </w:rPr>
              <w:t>4.2</w:t>
            </w:r>
            <w:r>
              <w:rPr>
                <w:bCs/>
                <w:iCs/>
              </w:rPr>
              <w:t xml:space="preserve">.2 </w:t>
            </w:r>
            <w:r w:rsidRPr="00C76843">
              <w:t>Inspect, remove, label, store, and reinstall exterior trim and moldings.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32628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D94484" w:rsidRDefault="00273DD6" w:rsidP="00273DD6">
            <w:pPr>
              <w:rPr>
                <w:bCs/>
                <w:iCs/>
              </w:rPr>
            </w:pPr>
            <w:r w:rsidRPr="00D94484">
              <w:rPr>
                <w:bCs/>
                <w:iCs/>
              </w:rPr>
              <w:t xml:space="preserve">CTE </w:t>
            </w:r>
            <w:r>
              <w:rPr>
                <w:bCs/>
                <w:iCs/>
              </w:rPr>
              <w:t>COLL.</w:t>
            </w:r>
            <w:r w:rsidRPr="00D94484">
              <w:rPr>
                <w:bCs/>
                <w:iCs/>
              </w:rPr>
              <w:t>4.2</w:t>
            </w:r>
            <w:r>
              <w:rPr>
                <w:bCs/>
                <w:iCs/>
              </w:rPr>
              <w:t xml:space="preserve">.3 </w:t>
            </w:r>
            <w:r w:rsidRPr="00C76843">
              <w:t xml:space="preserve">Inspect, remove, label, store, and reinstall </w:t>
            </w:r>
            <w:r>
              <w:t>in</w:t>
            </w:r>
            <w:r w:rsidRPr="00C76843">
              <w:t xml:space="preserve">terior trim and </w:t>
            </w:r>
            <w:r>
              <w:t>components</w:t>
            </w:r>
            <w:r w:rsidRPr="00C76843">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32628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D94484" w:rsidRDefault="00273DD6" w:rsidP="00273DD6">
            <w:pPr>
              <w:rPr>
                <w:bCs/>
                <w:iCs/>
              </w:rPr>
            </w:pPr>
            <w:r w:rsidRPr="00D94484">
              <w:rPr>
                <w:bCs/>
                <w:iCs/>
              </w:rPr>
              <w:t xml:space="preserve">CTE </w:t>
            </w:r>
            <w:r>
              <w:rPr>
                <w:bCs/>
                <w:iCs/>
              </w:rPr>
              <w:t>COLL.</w:t>
            </w:r>
            <w:r w:rsidRPr="00D94484">
              <w:rPr>
                <w:bCs/>
                <w:iCs/>
              </w:rPr>
              <w:t>4.2</w:t>
            </w:r>
            <w:r>
              <w:rPr>
                <w:bCs/>
                <w:iCs/>
              </w:rPr>
              <w:t>.4</w:t>
            </w:r>
            <w:r w:rsidRPr="00C76843">
              <w:t xml:space="preserve"> </w:t>
            </w:r>
            <w:r w:rsidRPr="00C76843">
              <w:rPr>
                <w:bCs/>
                <w:iCs/>
              </w:rPr>
              <w:t>Inspect, remove, label, store, and reinstall</w:t>
            </w:r>
            <w:r>
              <w:rPr>
                <w:bCs/>
                <w:iCs/>
              </w:rPr>
              <w:t xml:space="preserve"> </w:t>
            </w:r>
            <w:r w:rsidRPr="00C76843">
              <w:t>body panels and components that may interfere with or be damaged during repair.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32628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D94484" w:rsidRDefault="00273DD6" w:rsidP="00273DD6">
            <w:pPr>
              <w:rPr>
                <w:bCs/>
                <w:iCs/>
              </w:rPr>
            </w:pPr>
            <w:r w:rsidRPr="00D94484">
              <w:rPr>
                <w:bCs/>
                <w:iCs/>
              </w:rPr>
              <w:t xml:space="preserve">CTE </w:t>
            </w:r>
            <w:r>
              <w:rPr>
                <w:bCs/>
                <w:iCs/>
              </w:rPr>
              <w:t>COLL.</w:t>
            </w:r>
            <w:r w:rsidRPr="00D94484">
              <w:rPr>
                <w:bCs/>
                <w:iCs/>
              </w:rPr>
              <w:t>4.2</w:t>
            </w:r>
            <w:r>
              <w:rPr>
                <w:bCs/>
                <w:iCs/>
              </w:rPr>
              <w:t xml:space="preserve">.5 </w:t>
            </w:r>
            <w:r w:rsidRPr="00C76843">
              <w:rPr>
                <w:bCs/>
                <w:iCs/>
              </w:rPr>
              <w:t>Inspect, remove, label, store, and reinstall</w:t>
            </w:r>
            <w:r>
              <w:rPr>
                <w:bCs/>
                <w:iCs/>
              </w:rPr>
              <w:t xml:space="preserve"> </w:t>
            </w:r>
            <w:r w:rsidRPr="00C76843">
              <w:t>vehicle mechanical and electrical components that may interfere with or be damaged during repair.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32628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D94484" w:rsidRDefault="00273DD6" w:rsidP="00273DD6">
            <w:pPr>
              <w:rPr>
                <w:bCs/>
                <w:iCs/>
              </w:rPr>
            </w:pPr>
            <w:r w:rsidRPr="00D94484">
              <w:rPr>
                <w:bCs/>
                <w:iCs/>
              </w:rPr>
              <w:t xml:space="preserve">CTE </w:t>
            </w:r>
            <w:r>
              <w:rPr>
                <w:bCs/>
                <w:iCs/>
              </w:rPr>
              <w:t>COLL.</w:t>
            </w:r>
            <w:r w:rsidRPr="00D94484">
              <w:rPr>
                <w:bCs/>
                <w:iCs/>
              </w:rPr>
              <w:t>4.2</w:t>
            </w:r>
            <w:r>
              <w:rPr>
                <w:bCs/>
                <w:iCs/>
              </w:rPr>
              <w:t xml:space="preserve">.6 </w:t>
            </w:r>
            <w:r w:rsidRPr="00C76843">
              <w:t>Protect panels, glass, interior parts, and other vehicles adjacent to the repair area.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32628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D94484" w:rsidRDefault="00273DD6" w:rsidP="00273DD6">
            <w:pPr>
              <w:rPr>
                <w:bCs/>
                <w:iCs/>
              </w:rPr>
            </w:pPr>
            <w:r w:rsidRPr="00000FD4">
              <w:rPr>
                <w:bCs/>
                <w:iCs/>
              </w:rPr>
              <w:lastRenderedPageBreak/>
              <w:t xml:space="preserve">CTE </w:t>
            </w:r>
            <w:r>
              <w:rPr>
                <w:bCs/>
                <w:iCs/>
              </w:rPr>
              <w:t>COLL.</w:t>
            </w:r>
            <w:r w:rsidRPr="00000FD4">
              <w:rPr>
                <w:bCs/>
                <w:iCs/>
              </w:rPr>
              <w:t>4.2</w:t>
            </w:r>
            <w:r>
              <w:rPr>
                <w:bCs/>
                <w:iCs/>
              </w:rPr>
              <w:t>.7</w:t>
            </w:r>
            <w:r w:rsidRPr="00C76843">
              <w:t xml:space="preserve"> </w:t>
            </w:r>
            <w:r w:rsidRPr="00C76843">
              <w:rPr>
                <w:bCs/>
                <w:iCs/>
              </w:rPr>
              <w:t>Soap and water wash entire vehicle; complete pre-repair inspection checklist.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32628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000FD4" w:rsidRDefault="00273DD6" w:rsidP="00273DD6">
            <w:pPr>
              <w:rPr>
                <w:bCs/>
                <w:iCs/>
              </w:rPr>
            </w:pPr>
            <w:r w:rsidRPr="00000FD4">
              <w:rPr>
                <w:bCs/>
                <w:iCs/>
              </w:rPr>
              <w:t xml:space="preserve">CTE </w:t>
            </w:r>
            <w:r>
              <w:rPr>
                <w:bCs/>
                <w:iCs/>
              </w:rPr>
              <w:t>COLL.</w:t>
            </w:r>
            <w:r w:rsidRPr="00000FD4">
              <w:rPr>
                <w:bCs/>
                <w:iCs/>
              </w:rPr>
              <w:t>4.2</w:t>
            </w:r>
            <w:r>
              <w:rPr>
                <w:bCs/>
                <w:iCs/>
              </w:rPr>
              <w:t xml:space="preserve">.8 </w:t>
            </w:r>
            <w:r w:rsidRPr="00A57F51">
              <w:t>Prepare damaged area using water-based and solvent-based cleaners.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32628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D94484" w:rsidRDefault="00273DD6" w:rsidP="00273DD6">
            <w:pPr>
              <w:rPr>
                <w:bCs/>
                <w:iCs/>
              </w:rPr>
            </w:pPr>
            <w:r w:rsidRPr="00000FD4">
              <w:rPr>
                <w:bCs/>
                <w:iCs/>
              </w:rPr>
              <w:t xml:space="preserve">CTE </w:t>
            </w:r>
            <w:r>
              <w:rPr>
                <w:bCs/>
                <w:iCs/>
              </w:rPr>
              <w:t>COLL.</w:t>
            </w:r>
            <w:r w:rsidRPr="00000FD4">
              <w:rPr>
                <w:bCs/>
                <w:iCs/>
              </w:rPr>
              <w:t>4.2</w:t>
            </w:r>
            <w:r>
              <w:rPr>
                <w:bCs/>
                <w:iCs/>
              </w:rPr>
              <w:t xml:space="preserve">.9 </w:t>
            </w:r>
            <w:r w:rsidRPr="00C76843">
              <w:t xml:space="preserve">Remove corrosion protection, </w:t>
            </w:r>
            <w:proofErr w:type="spellStart"/>
            <w:r w:rsidRPr="00C76843">
              <w:t>undercoatings</w:t>
            </w:r>
            <w:proofErr w:type="spellEnd"/>
            <w:r w:rsidRPr="00C76843">
              <w:t>, sealers, and other protective coatings as necessary to perform repairs.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32628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000FD4" w:rsidRDefault="00273DD6" w:rsidP="00273DD6">
            <w:pPr>
              <w:rPr>
                <w:bCs/>
                <w:iCs/>
              </w:rPr>
            </w:pPr>
            <w:r w:rsidRPr="00000FD4">
              <w:rPr>
                <w:bCs/>
                <w:iCs/>
              </w:rPr>
              <w:t xml:space="preserve">CTE </w:t>
            </w:r>
            <w:r>
              <w:rPr>
                <w:bCs/>
                <w:iCs/>
              </w:rPr>
              <w:t>COLL.</w:t>
            </w:r>
            <w:r w:rsidRPr="00000FD4">
              <w:rPr>
                <w:bCs/>
                <w:iCs/>
              </w:rPr>
              <w:t>4.2</w:t>
            </w:r>
            <w:r>
              <w:rPr>
                <w:bCs/>
                <w:iCs/>
              </w:rPr>
              <w:t xml:space="preserve">.10 </w:t>
            </w:r>
            <w:r w:rsidRPr="00C76843">
              <w:rPr>
                <w:bCs/>
                <w:iCs/>
              </w:rPr>
              <w:t>Inspect, remove, and reinstall repairable plastics and other components for off-vehicle repair.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32628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000FD4" w:rsidRDefault="00273DD6" w:rsidP="00273DD6">
            <w:pPr>
              <w:rPr>
                <w:bCs/>
                <w:iCs/>
              </w:rPr>
            </w:pPr>
            <w:r w:rsidRPr="00000FD4">
              <w:rPr>
                <w:bCs/>
                <w:iCs/>
              </w:rPr>
              <w:t xml:space="preserve">CTE </w:t>
            </w:r>
            <w:r>
              <w:rPr>
                <w:bCs/>
                <w:iCs/>
              </w:rPr>
              <w:t>COLL.</w:t>
            </w:r>
            <w:r w:rsidRPr="00000FD4">
              <w:rPr>
                <w:bCs/>
                <w:iCs/>
              </w:rPr>
              <w:t>4.2</w:t>
            </w:r>
            <w:r>
              <w:rPr>
                <w:bCs/>
                <w:iCs/>
              </w:rPr>
              <w:t>.11</w:t>
            </w:r>
            <w:r w:rsidRPr="00A57F51">
              <w:t xml:space="preserve"> Inspect, remove, and replace seatbelt and shoulder harness assembly and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32628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000FD4" w:rsidRDefault="00273DD6" w:rsidP="00273DD6">
            <w:pPr>
              <w:rPr>
                <w:bCs/>
                <w:iCs/>
              </w:rPr>
            </w:pPr>
            <w:r w:rsidRPr="00000FD4">
              <w:rPr>
                <w:bCs/>
                <w:iCs/>
              </w:rPr>
              <w:t xml:space="preserve">CTE </w:t>
            </w:r>
            <w:r>
              <w:rPr>
                <w:bCs/>
                <w:iCs/>
              </w:rPr>
              <w:t>COLL.</w:t>
            </w:r>
            <w:r w:rsidRPr="00000FD4">
              <w:rPr>
                <w:bCs/>
                <w:iCs/>
              </w:rPr>
              <w:t>4.2</w:t>
            </w:r>
            <w:r>
              <w:rPr>
                <w:bCs/>
                <w:iCs/>
              </w:rPr>
              <w:t xml:space="preserve">.12 </w:t>
            </w:r>
            <w:r w:rsidRPr="00C76843">
              <w:rPr>
                <w:bCs/>
                <w:iCs/>
              </w:rPr>
              <w:t>Inspect restraint system mounting areas for damage; repair as needed.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32628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000FD4" w:rsidRDefault="00273DD6" w:rsidP="00273DD6">
            <w:pPr>
              <w:rPr>
                <w:bCs/>
                <w:iCs/>
              </w:rPr>
            </w:pPr>
            <w:r w:rsidRPr="00000FD4">
              <w:rPr>
                <w:bCs/>
                <w:iCs/>
              </w:rPr>
              <w:t xml:space="preserve">CTE </w:t>
            </w:r>
            <w:r>
              <w:rPr>
                <w:bCs/>
                <w:iCs/>
              </w:rPr>
              <w:t>COLL.</w:t>
            </w:r>
            <w:r w:rsidRPr="00000FD4">
              <w:rPr>
                <w:bCs/>
                <w:iCs/>
              </w:rPr>
              <w:t>4.2</w:t>
            </w:r>
            <w:r>
              <w:rPr>
                <w:bCs/>
                <w:iCs/>
              </w:rPr>
              <w:t>.13 Verify proper operation of seatbelt.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32628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000FD4" w:rsidRDefault="00273DD6" w:rsidP="00273DD6">
            <w:pPr>
              <w:rPr>
                <w:bCs/>
                <w:iCs/>
              </w:rPr>
            </w:pPr>
            <w:r w:rsidRPr="00000FD4">
              <w:rPr>
                <w:bCs/>
                <w:iCs/>
              </w:rPr>
              <w:t xml:space="preserve">CTE </w:t>
            </w:r>
            <w:r>
              <w:rPr>
                <w:bCs/>
                <w:iCs/>
              </w:rPr>
              <w:t>COLL.</w:t>
            </w:r>
            <w:r w:rsidRPr="00000FD4">
              <w:rPr>
                <w:bCs/>
                <w:iCs/>
              </w:rPr>
              <w:t>4.2</w:t>
            </w:r>
            <w:r>
              <w:rPr>
                <w:bCs/>
                <w:iCs/>
              </w:rPr>
              <w:t>.14 Identify one-time use fasteners.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32628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000FD4" w:rsidRDefault="00273DD6" w:rsidP="00273DD6">
            <w:pPr>
              <w:rPr>
                <w:bCs/>
                <w:iCs/>
              </w:rPr>
            </w:pPr>
            <w:r w:rsidRPr="00000FD4">
              <w:rPr>
                <w:bCs/>
                <w:iCs/>
              </w:rPr>
              <w:t xml:space="preserve">CTE </w:t>
            </w:r>
            <w:r>
              <w:rPr>
                <w:bCs/>
                <w:iCs/>
              </w:rPr>
              <w:t>COLL.</w:t>
            </w:r>
            <w:r w:rsidRPr="00000FD4">
              <w:rPr>
                <w:bCs/>
                <w:iCs/>
              </w:rPr>
              <w:t>4.2</w:t>
            </w:r>
            <w:r>
              <w:rPr>
                <w:bCs/>
                <w:iCs/>
              </w:rPr>
              <w:t>.15 Clean, inspect, and prepare reusable fasteners.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bl>
    <w:p w:rsidR="00273DD6" w:rsidRDefault="00273DD6" w:rsidP="00273DD6"/>
    <w:p w:rsidR="000162C8" w:rsidRDefault="0036668C" w:rsidP="00895824">
      <w:pPr>
        <w:pStyle w:val="Heading3"/>
        <w:rPr>
          <w:rFonts w:eastAsia="Times New Roman"/>
          <w:color w:val="auto"/>
        </w:rPr>
      </w:pPr>
      <w:r w:rsidRPr="0036668C">
        <w:rPr>
          <w:rFonts w:eastAsia="Times New Roman"/>
          <w:color w:val="auto"/>
        </w:rPr>
        <w:lastRenderedPageBreak/>
        <w:t xml:space="preserve">Performance Standard COLL.4.3 Apply </w:t>
      </w:r>
      <w:r>
        <w:rPr>
          <w:rFonts w:eastAsia="Times New Roman"/>
          <w:color w:val="auto"/>
        </w:rPr>
        <w:t>M</w:t>
      </w:r>
      <w:r w:rsidRPr="0036668C">
        <w:rPr>
          <w:rFonts w:eastAsia="Times New Roman"/>
          <w:color w:val="auto"/>
        </w:rPr>
        <w:t xml:space="preserve">etal </w:t>
      </w:r>
      <w:r>
        <w:rPr>
          <w:rFonts w:eastAsia="Times New Roman"/>
          <w:color w:val="auto"/>
        </w:rPr>
        <w:t>F</w:t>
      </w:r>
      <w:r w:rsidRPr="0036668C">
        <w:rPr>
          <w:rFonts w:eastAsia="Times New Roman"/>
          <w:color w:val="auto"/>
        </w:rPr>
        <w:t xml:space="preserve">inishing and </w:t>
      </w:r>
      <w:r>
        <w:rPr>
          <w:rFonts w:eastAsia="Times New Roman"/>
          <w:color w:val="auto"/>
        </w:rPr>
        <w:t>B</w:t>
      </w:r>
      <w:r w:rsidRPr="0036668C">
        <w:rPr>
          <w:rFonts w:eastAsia="Times New Roman"/>
          <w:color w:val="auto"/>
        </w:rPr>
        <w:t xml:space="preserve">ody </w:t>
      </w:r>
      <w:r>
        <w:rPr>
          <w:rFonts w:eastAsia="Times New Roman"/>
          <w:color w:val="auto"/>
        </w:rPr>
        <w:t>F</w:t>
      </w:r>
      <w:r w:rsidRPr="0036668C">
        <w:rPr>
          <w:rFonts w:eastAsia="Times New Roman"/>
          <w:color w:val="auto"/>
        </w:rPr>
        <w:t xml:space="preserve">illing </w:t>
      </w:r>
      <w:r>
        <w:rPr>
          <w:rFonts w:eastAsia="Times New Roman"/>
          <w:color w:val="auto"/>
        </w:rPr>
        <w:t>T</w:t>
      </w:r>
      <w:r w:rsidRPr="0036668C">
        <w:rPr>
          <w:rFonts w:eastAsia="Times New Roman"/>
          <w:color w:val="auto"/>
        </w:rPr>
        <w:t>echniques</w:t>
      </w:r>
    </w:p>
    <w:tbl>
      <w:tblPr>
        <w:tblStyle w:val="ProposalTable"/>
        <w:tblW w:w="5000" w:type="pct"/>
        <w:tblLook w:val="04A0" w:firstRow="1" w:lastRow="0" w:firstColumn="1" w:lastColumn="0" w:noHBand="0" w:noVBand="1"/>
      </w:tblPr>
      <w:tblGrid>
        <w:gridCol w:w="3415"/>
        <w:gridCol w:w="5935"/>
      </w:tblGrid>
      <w:tr w:rsidR="00273DD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3DD6" w:rsidRDefault="00273DD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3DD6" w:rsidRDefault="00273DD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4E1571" w:rsidRDefault="00273DD6" w:rsidP="00AC74B9">
            <w:r w:rsidRPr="00C4094B">
              <w:rPr>
                <w:bCs/>
                <w:iCs/>
              </w:rPr>
              <w:t xml:space="preserve">CTE </w:t>
            </w:r>
            <w:r>
              <w:rPr>
                <w:bCs/>
                <w:iCs/>
              </w:rPr>
              <w:t>COLL.4.3</w:t>
            </w:r>
            <w:r w:rsidRPr="00C4094B">
              <w:rPr>
                <w:bCs/>
                <w:iCs/>
              </w:rPr>
              <w:t>.1</w:t>
            </w:r>
            <w:r>
              <w:rPr>
                <w:bCs/>
                <w:iCs/>
              </w:rPr>
              <w:t xml:space="preserve"> </w:t>
            </w:r>
            <w:r w:rsidRPr="00C76843">
              <w:t>Remove paint from the damaged area of a body panel.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C4094B" w:rsidRDefault="00273DD6" w:rsidP="00AC74B9">
            <w:pPr>
              <w:rPr>
                <w:bCs/>
                <w:iCs/>
              </w:rPr>
            </w:pPr>
            <w:r w:rsidRPr="00C4094B">
              <w:rPr>
                <w:bCs/>
                <w:iCs/>
              </w:rPr>
              <w:t xml:space="preserve">CTE </w:t>
            </w:r>
            <w:r>
              <w:rPr>
                <w:bCs/>
                <w:iCs/>
              </w:rPr>
              <w:t xml:space="preserve">COLL.4.3.2 </w:t>
            </w:r>
            <w:r w:rsidRPr="00E30771">
              <w:t>Locate and repair surface irregularities on a damaged body panel</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C4094B" w:rsidRDefault="00273DD6" w:rsidP="00AC74B9">
            <w:pPr>
              <w:rPr>
                <w:bCs/>
                <w:iCs/>
              </w:rPr>
            </w:pPr>
            <w:r w:rsidRPr="00C4094B">
              <w:rPr>
                <w:bCs/>
                <w:iCs/>
              </w:rPr>
              <w:t xml:space="preserve">CTE </w:t>
            </w:r>
            <w:r>
              <w:rPr>
                <w:bCs/>
                <w:iCs/>
              </w:rPr>
              <w:t>COLL.4.3.3</w:t>
            </w:r>
            <w:r w:rsidRPr="00194432">
              <w:t xml:space="preserve"> </w:t>
            </w:r>
            <w:r>
              <w:t>Demonstrate hammer and dolly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C4094B" w:rsidRDefault="00273DD6" w:rsidP="00AC74B9">
            <w:pPr>
              <w:rPr>
                <w:bCs/>
                <w:iCs/>
              </w:rPr>
            </w:pPr>
            <w:r w:rsidRPr="00C4094B">
              <w:rPr>
                <w:bCs/>
                <w:iCs/>
              </w:rPr>
              <w:t xml:space="preserve">CTE </w:t>
            </w:r>
            <w:r>
              <w:rPr>
                <w:bCs/>
                <w:iCs/>
              </w:rPr>
              <w:t xml:space="preserve">COLL.4.3.4 </w:t>
            </w:r>
            <w:r w:rsidRPr="00196F56">
              <w:t>Heat shrink stretched panel areas to proper contour.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C4094B" w:rsidRDefault="00273DD6" w:rsidP="00AC74B9">
            <w:pPr>
              <w:rPr>
                <w:bCs/>
                <w:iCs/>
              </w:rPr>
            </w:pPr>
            <w:r w:rsidRPr="000128E8">
              <w:rPr>
                <w:bCs/>
                <w:iCs/>
              </w:rPr>
              <w:t xml:space="preserve">CTE </w:t>
            </w:r>
            <w:r>
              <w:rPr>
                <w:bCs/>
                <w:iCs/>
              </w:rPr>
              <w:t xml:space="preserve">COLL.4.3.5 </w:t>
            </w:r>
            <w:r>
              <w:t>Cold</w:t>
            </w:r>
            <w:r w:rsidRPr="00196F56">
              <w:t xml:space="preserve"> shrink stretched panel areas to proper contour.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0128E8" w:rsidRDefault="00273DD6" w:rsidP="00AC74B9">
            <w:pPr>
              <w:rPr>
                <w:bCs/>
                <w:iCs/>
              </w:rPr>
            </w:pPr>
            <w:r w:rsidRPr="000128E8">
              <w:rPr>
                <w:bCs/>
                <w:iCs/>
              </w:rPr>
              <w:t xml:space="preserve">CTE </w:t>
            </w:r>
            <w:r>
              <w:rPr>
                <w:bCs/>
                <w:iCs/>
              </w:rPr>
              <w:t>COLL.4.3.6 Prepare and apply body filler.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0128E8" w:rsidRDefault="00273DD6" w:rsidP="00AC74B9">
            <w:pPr>
              <w:rPr>
                <w:bCs/>
                <w:iCs/>
              </w:rPr>
            </w:pPr>
            <w:r w:rsidRPr="00C76843">
              <w:rPr>
                <w:bCs/>
                <w:iCs/>
              </w:rPr>
              <w:t xml:space="preserve">CTE </w:t>
            </w:r>
            <w:r>
              <w:rPr>
                <w:bCs/>
                <w:iCs/>
              </w:rPr>
              <w:t>COLL.4.3.7 Identify different types of body fillers.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C76843" w:rsidRDefault="00273DD6" w:rsidP="00AC74B9">
            <w:pPr>
              <w:rPr>
                <w:bCs/>
                <w:iCs/>
              </w:rPr>
            </w:pPr>
            <w:r w:rsidRPr="00C76843">
              <w:rPr>
                <w:bCs/>
                <w:iCs/>
              </w:rPr>
              <w:t xml:space="preserve">CTE </w:t>
            </w:r>
            <w:r>
              <w:rPr>
                <w:bCs/>
                <w:iCs/>
              </w:rPr>
              <w:t>COLL.4.3.8 Rough sand body filler to contour; finish sand.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bl>
    <w:p w:rsidR="00895824" w:rsidRDefault="0036668C" w:rsidP="00895824">
      <w:pPr>
        <w:pStyle w:val="Heading3"/>
        <w:rPr>
          <w:rFonts w:eastAsia="Times New Roman"/>
          <w:color w:val="auto"/>
        </w:rPr>
      </w:pPr>
      <w:r w:rsidRPr="0036668C">
        <w:rPr>
          <w:rFonts w:eastAsia="Times New Roman"/>
          <w:color w:val="auto"/>
        </w:rPr>
        <w:t>Performance Standard COLL.4.4 Inspect moveable glass and hardware components</w:t>
      </w:r>
    </w:p>
    <w:tbl>
      <w:tblPr>
        <w:tblStyle w:val="ProposalTable"/>
        <w:tblW w:w="5000" w:type="pct"/>
        <w:tblLook w:val="04A0" w:firstRow="1" w:lastRow="0" w:firstColumn="1" w:lastColumn="0" w:noHBand="0" w:noVBand="1"/>
      </w:tblPr>
      <w:tblGrid>
        <w:gridCol w:w="3415"/>
        <w:gridCol w:w="5935"/>
      </w:tblGrid>
      <w:tr w:rsidR="00273DD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3DD6" w:rsidRDefault="00273DD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3DD6" w:rsidRDefault="00273DD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4E1571" w:rsidRDefault="00273DD6" w:rsidP="00AC74B9">
            <w:r w:rsidRPr="0060332B">
              <w:rPr>
                <w:bCs/>
                <w:iCs/>
              </w:rPr>
              <w:t xml:space="preserve">CTE </w:t>
            </w:r>
            <w:r>
              <w:rPr>
                <w:bCs/>
                <w:iCs/>
              </w:rPr>
              <w:t>COLL.4.4</w:t>
            </w:r>
            <w:r w:rsidRPr="0060332B">
              <w:rPr>
                <w:bCs/>
                <w:iCs/>
              </w:rPr>
              <w:t>.1</w:t>
            </w:r>
            <w:r>
              <w:rPr>
                <w:bCs/>
                <w:iCs/>
              </w:rPr>
              <w:t xml:space="preserve"> </w:t>
            </w:r>
            <w:r w:rsidRPr="00383A22">
              <w:rPr>
                <w:rFonts w:eastAsia="Times New Roman"/>
                <w:color w:val="000000"/>
              </w:rPr>
              <w:t>Inspect, adjust, repair or replace window regulators, run channels, glass, power mechanisms, and related controls.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60332B" w:rsidRDefault="00273DD6" w:rsidP="00AC74B9">
            <w:pPr>
              <w:rPr>
                <w:bCs/>
                <w:iCs/>
              </w:rPr>
            </w:pPr>
            <w:r w:rsidRPr="0060332B">
              <w:rPr>
                <w:bCs/>
                <w:iCs/>
              </w:rPr>
              <w:lastRenderedPageBreak/>
              <w:t xml:space="preserve">CTE </w:t>
            </w:r>
            <w:r>
              <w:rPr>
                <w:bCs/>
                <w:iCs/>
              </w:rPr>
              <w:t xml:space="preserve">COLL.4.4.2 </w:t>
            </w:r>
            <w:r w:rsidRPr="00383A22">
              <w:rPr>
                <w:rFonts w:eastAsia="Times New Roman"/>
                <w:color w:val="000000"/>
              </w:rPr>
              <w:t>Inspect, adjust, repair, remove, reinstall or replace weather-stripping.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60332B" w:rsidRDefault="00273DD6" w:rsidP="00AC74B9">
            <w:pPr>
              <w:rPr>
                <w:bCs/>
                <w:iCs/>
              </w:rPr>
            </w:pPr>
            <w:r w:rsidRPr="0060332B">
              <w:rPr>
                <w:bCs/>
                <w:iCs/>
              </w:rPr>
              <w:t xml:space="preserve">CTE </w:t>
            </w:r>
            <w:r>
              <w:rPr>
                <w:bCs/>
                <w:iCs/>
              </w:rPr>
              <w:t>COLL.4.4.3 Cycle electrical components as needed.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bl>
    <w:p w:rsidR="0036668C" w:rsidRDefault="0036668C" w:rsidP="0036668C">
      <w:pPr>
        <w:pStyle w:val="Heading3"/>
        <w:rPr>
          <w:rFonts w:eastAsia="Times New Roman"/>
          <w:color w:val="auto"/>
        </w:rPr>
      </w:pPr>
      <w:r w:rsidRPr="0036668C">
        <w:rPr>
          <w:rFonts w:eastAsia="Times New Roman"/>
          <w:color w:val="auto"/>
        </w:rPr>
        <w:t xml:space="preserve">Performance Standard COLL.4.5 Perform </w:t>
      </w:r>
      <w:r>
        <w:rPr>
          <w:rFonts w:eastAsia="Times New Roman"/>
          <w:color w:val="auto"/>
        </w:rPr>
        <w:t>M</w:t>
      </w:r>
      <w:r w:rsidRPr="0036668C">
        <w:rPr>
          <w:rFonts w:eastAsia="Times New Roman"/>
          <w:color w:val="auto"/>
        </w:rPr>
        <w:t xml:space="preserve">etal </w:t>
      </w:r>
      <w:r>
        <w:rPr>
          <w:rFonts w:eastAsia="Times New Roman"/>
          <w:color w:val="auto"/>
        </w:rPr>
        <w:t>W</w:t>
      </w:r>
      <w:r w:rsidRPr="0036668C">
        <w:rPr>
          <w:rFonts w:eastAsia="Times New Roman"/>
          <w:color w:val="auto"/>
        </w:rPr>
        <w:t xml:space="preserve">elding and </w:t>
      </w:r>
      <w:r>
        <w:rPr>
          <w:rFonts w:eastAsia="Times New Roman"/>
          <w:color w:val="auto"/>
        </w:rPr>
        <w:t>Cutting T</w:t>
      </w:r>
      <w:r w:rsidRPr="0036668C">
        <w:rPr>
          <w:rFonts w:eastAsia="Times New Roman"/>
          <w:color w:val="auto"/>
        </w:rPr>
        <w:t>echniques</w:t>
      </w:r>
    </w:p>
    <w:tbl>
      <w:tblPr>
        <w:tblStyle w:val="ProposalTable"/>
        <w:tblW w:w="5000" w:type="pct"/>
        <w:tblLook w:val="04A0" w:firstRow="1" w:lastRow="0" w:firstColumn="1" w:lastColumn="0" w:noHBand="0" w:noVBand="1"/>
      </w:tblPr>
      <w:tblGrid>
        <w:gridCol w:w="3415"/>
        <w:gridCol w:w="5935"/>
      </w:tblGrid>
      <w:tr w:rsidR="00273DD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3DD6" w:rsidRDefault="00273DD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3DD6" w:rsidRDefault="00273DD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4E1571" w:rsidRDefault="00273DD6" w:rsidP="00AC74B9">
            <w:r w:rsidRPr="00383A22">
              <w:rPr>
                <w:bCs/>
                <w:iCs/>
              </w:rPr>
              <w:t xml:space="preserve">CTE </w:t>
            </w:r>
            <w:r>
              <w:rPr>
                <w:bCs/>
                <w:iCs/>
              </w:rPr>
              <w:t>COLL.</w:t>
            </w:r>
            <w:r w:rsidRPr="00383A22">
              <w:rPr>
                <w:bCs/>
                <w:iCs/>
              </w:rPr>
              <w:t>4.</w:t>
            </w:r>
            <w:r>
              <w:rPr>
                <w:bCs/>
                <w:iCs/>
              </w:rPr>
              <w:t>5</w:t>
            </w:r>
            <w:r w:rsidRPr="00383A22">
              <w:rPr>
                <w:bCs/>
                <w:iCs/>
              </w:rPr>
              <w:t>.1</w:t>
            </w:r>
            <w:r>
              <w:rPr>
                <w:bCs/>
                <w:iCs/>
              </w:rPr>
              <w:t xml:space="preserve"> </w:t>
            </w:r>
            <w:r w:rsidRPr="003B3EFD">
              <w:t>Identify weldable and non-weldable substrates used in vehicle construction.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383A22" w:rsidRDefault="00273DD6" w:rsidP="00AC74B9">
            <w:pPr>
              <w:rPr>
                <w:bCs/>
                <w:iCs/>
              </w:rPr>
            </w:pPr>
            <w:r w:rsidRPr="00383A22">
              <w:rPr>
                <w:bCs/>
                <w:iCs/>
              </w:rPr>
              <w:t xml:space="preserve">CTE </w:t>
            </w:r>
            <w:r>
              <w:rPr>
                <w:bCs/>
                <w:iCs/>
              </w:rPr>
              <w:t>COLL.</w:t>
            </w:r>
            <w:r w:rsidRPr="00383A22">
              <w:rPr>
                <w:bCs/>
                <w:iCs/>
              </w:rPr>
              <w:t>4.5</w:t>
            </w:r>
            <w:r>
              <w:rPr>
                <w:bCs/>
                <w:iCs/>
              </w:rPr>
              <w:t xml:space="preserve">.2 </w:t>
            </w:r>
            <w:r w:rsidRPr="003B3EFD">
              <w:t>Weld and cut high-strength steel and other steels (plasma, oxy fuel).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383A22" w:rsidRDefault="00273DD6" w:rsidP="00AC74B9">
            <w:pPr>
              <w:rPr>
                <w:bCs/>
                <w:iCs/>
              </w:rPr>
            </w:pPr>
            <w:r w:rsidRPr="00AB2179">
              <w:rPr>
                <w:bCs/>
                <w:iCs/>
              </w:rPr>
              <w:t xml:space="preserve">CTE </w:t>
            </w:r>
            <w:r>
              <w:rPr>
                <w:bCs/>
                <w:iCs/>
              </w:rPr>
              <w:t>COLL.</w:t>
            </w:r>
            <w:r w:rsidRPr="00AB2179">
              <w:rPr>
                <w:bCs/>
                <w:iCs/>
              </w:rPr>
              <w:t>4.5</w:t>
            </w:r>
            <w:r>
              <w:rPr>
                <w:bCs/>
                <w:iCs/>
              </w:rPr>
              <w:t>.3</w:t>
            </w:r>
            <w:r w:rsidRPr="003B3EFD">
              <w:t xml:space="preserve"> Determine the correct GMAW (MIG) welder type, electrode/wire type, diameter, and gas to be used in a specific welding situation.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AB2179" w:rsidRDefault="00273DD6" w:rsidP="00AC74B9">
            <w:pPr>
              <w:rPr>
                <w:bCs/>
                <w:iCs/>
              </w:rPr>
            </w:pPr>
            <w:r w:rsidRPr="00AB2179">
              <w:rPr>
                <w:bCs/>
                <w:iCs/>
              </w:rPr>
              <w:t xml:space="preserve">CTE </w:t>
            </w:r>
            <w:r>
              <w:rPr>
                <w:bCs/>
                <w:iCs/>
              </w:rPr>
              <w:t>COLL.</w:t>
            </w:r>
            <w:r w:rsidRPr="00AB2179">
              <w:rPr>
                <w:bCs/>
                <w:iCs/>
              </w:rPr>
              <w:t>4.5</w:t>
            </w:r>
            <w:r>
              <w:rPr>
                <w:bCs/>
                <w:iCs/>
              </w:rPr>
              <w:t xml:space="preserve">.4 </w:t>
            </w:r>
            <w:r w:rsidRPr="003B3EFD">
              <w:t xml:space="preserve">Set up and adjust the GMAW (MIG) welder to "tune" for proper electrode </w:t>
            </w:r>
            <w:proofErr w:type="spellStart"/>
            <w:r w:rsidRPr="003B3EFD">
              <w:t>stickout</w:t>
            </w:r>
            <w:proofErr w:type="spellEnd"/>
            <w:r w:rsidRPr="003B3EFD">
              <w:t>, voltage, polarity, flow rate, and wire-feed speed required for the substrate being welded.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AB2179" w:rsidRDefault="00273DD6" w:rsidP="00AC74B9">
            <w:pPr>
              <w:rPr>
                <w:bCs/>
                <w:iCs/>
              </w:rPr>
            </w:pPr>
            <w:r w:rsidRPr="00AB2179">
              <w:rPr>
                <w:bCs/>
                <w:iCs/>
              </w:rPr>
              <w:t xml:space="preserve">CTE </w:t>
            </w:r>
            <w:r>
              <w:rPr>
                <w:bCs/>
                <w:iCs/>
              </w:rPr>
              <w:t>COLL.</w:t>
            </w:r>
            <w:r w:rsidRPr="00AB2179">
              <w:rPr>
                <w:bCs/>
                <w:iCs/>
              </w:rPr>
              <w:t>4.5</w:t>
            </w:r>
            <w:r>
              <w:rPr>
                <w:bCs/>
                <w:iCs/>
              </w:rPr>
              <w:t xml:space="preserve">.5 </w:t>
            </w:r>
            <w:r w:rsidRPr="003B3EFD">
              <w:t>Store, handle, and install high-pressure gas cylinders.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AB2179" w:rsidRDefault="00273DD6" w:rsidP="00AC74B9">
            <w:pPr>
              <w:rPr>
                <w:bCs/>
                <w:iCs/>
              </w:rPr>
            </w:pPr>
            <w:r w:rsidRPr="00AB2179">
              <w:rPr>
                <w:bCs/>
                <w:iCs/>
              </w:rPr>
              <w:lastRenderedPageBreak/>
              <w:t xml:space="preserve">CTE </w:t>
            </w:r>
            <w:r>
              <w:rPr>
                <w:bCs/>
                <w:iCs/>
              </w:rPr>
              <w:t>COLL.</w:t>
            </w:r>
            <w:r w:rsidRPr="00AB2179">
              <w:rPr>
                <w:bCs/>
                <w:iCs/>
              </w:rPr>
              <w:t>4.5</w:t>
            </w:r>
            <w:r>
              <w:rPr>
                <w:bCs/>
                <w:iCs/>
              </w:rPr>
              <w:t xml:space="preserve">.6 </w:t>
            </w:r>
            <w:r w:rsidRPr="003B3EFD">
              <w:t>Determine work clamp (ground) location and attach.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AB2179" w:rsidRDefault="00273DD6" w:rsidP="00AC74B9">
            <w:pPr>
              <w:rPr>
                <w:bCs/>
                <w:iCs/>
              </w:rPr>
            </w:pPr>
            <w:r w:rsidRPr="00AB2179">
              <w:rPr>
                <w:bCs/>
                <w:iCs/>
              </w:rPr>
              <w:t xml:space="preserve">CTE </w:t>
            </w:r>
            <w:r>
              <w:rPr>
                <w:bCs/>
                <w:iCs/>
              </w:rPr>
              <w:t>COLL.</w:t>
            </w:r>
            <w:r w:rsidRPr="00AB2179">
              <w:rPr>
                <w:bCs/>
                <w:iCs/>
              </w:rPr>
              <w:t>4.5</w:t>
            </w:r>
            <w:r>
              <w:rPr>
                <w:bCs/>
                <w:iCs/>
              </w:rPr>
              <w:t>.7</w:t>
            </w:r>
            <w:r w:rsidRPr="003B3EFD">
              <w:t xml:space="preserve"> Use the proper angle of the gun to the joint and direction of gun travel for the type of weld being made in the flat, horizontal, vertical, and overhead positions.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AB2179" w:rsidRDefault="00273DD6" w:rsidP="00AC74B9">
            <w:pPr>
              <w:rPr>
                <w:bCs/>
                <w:iCs/>
              </w:rPr>
            </w:pPr>
            <w:r w:rsidRPr="00AB2179">
              <w:rPr>
                <w:bCs/>
                <w:iCs/>
              </w:rPr>
              <w:t xml:space="preserve">CTE </w:t>
            </w:r>
            <w:r>
              <w:rPr>
                <w:bCs/>
                <w:iCs/>
              </w:rPr>
              <w:t>COLL.</w:t>
            </w:r>
            <w:r w:rsidRPr="00AB2179">
              <w:rPr>
                <w:bCs/>
                <w:iCs/>
              </w:rPr>
              <w:t>4.5</w:t>
            </w:r>
            <w:r>
              <w:rPr>
                <w:bCs/>
                <w:iCs/>
              </w:rPr>
              <w:t xml:space="preserve">.8 </w:t>
            </w:r>
            <w:r w:rsidRPr="003B3EFD">
              <w:t>Protect adjacent panels, glass, vehicle interior, etc. from welding and cutting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AB2179" w:rsidRDefault="00273DD6" w:rsidP="00AC74B9">
            <w:pPr>
              <w:rPr>
                <w:bCs/>
                <w:iCs/>
              </w:rPr>
            </w:pPr>
            <w:r w:rsidRPr="00AB2179">
              <w:rPr>
                <w:bCs/>
                <w:iCs/>
              </w:rPr>
              <w:t xml:space="preserve">CTE </w:t>
            </w:r>
            <w:r>
              <w:rPr>
                <w:bCs/>
                <w:iCs/>
              </w:rPr>
              <w:t>COLL.</w:t>
            </w:r>
            <w:r w:rsidRPr="00AB2179">
              <w:rPr>
                <w:bCs/>
                <w:iCs/>
              </w:rPr>
              <w:t>4.5</w:t>
            </w:r>
            <w:r>
              <w:rPr>
                <w:bCs/>
                <w:iCs/>
              </w:rPr>
              <w:t xml:space="preserve">.9 </w:t>
            </w:r>
            <w:r w:rsidRPr="003B3EFD">
              <w:t>Protect computers and other electronic control modules during welding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AB2179" w:rsidRDefault="00273DD6" w:rsidP="00AC74B9">
            <w:pPr>
              <w:rPr>
                <w:bCs/>
                <w:iCs/>
              </w:rPr>
            </w:pPr>
            <w:r w:rsidRPr="00AB2179">
              <w:rPr>
                <w:bCs/>
                <w:iCs/>
              </w:rPr>
              <w:t xml:space="preserve">CTE </w:t>
            </w:r>
            <w:r>
              <w:rPr>
                <w:bCs/>
                <w:iCs/>
              </w:rPr>
              <w:t>COLL.</w:t>
            </w:r>
            <w:r w:rsidRPr="00AB2179">
              <w:rPr>
                <w:bCs/>
                <w:iCs/>
              </w:rPr>
              <w:t>4.5</w:t>
            </w:r>
            <w:r>
              <w:rPr>
                <w:bCs/>
                <w:iCs/>
              </w:rPr>
              <w:t xml:space="preserve">.10 </w:t>
            </w:r>
            <w:r w:rsidRPr="003B3EFD">
              <w:t>Clean and prepare the metal to be welded, assure good metal fit-up, apply weld-through primer if recommended, clamp or tack as required.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AB2179" w:rsidRDefault="00273DD6" w:rsidP="00AC74B9">
            <w:pPr>
              <w:rPr>
                <w:bCs/>
                <w:iCs/>
              </w:rPr>
            </w:pPr>
            <w:r w:rsidRPr="00AB2179">
              <w:rPr>
                <w:bCs/>
                <w:iCs/>
              </w:rPr>
              <w:t xml:space="preserve">CTE </w:t>
            </w:r>
            <w:r>
              <w:rPr>
                <w:bCs/>
                <w:iCs/>
              </w:rPr>
              <w:t>COLL.</w:t>
            </w:r>
            <w:r w:rsidRPr="00AB2179">
              <w:rPr>
                <w:bCs/>
                <w:iCs/>
              </w:rPr>
              <w:t>4.5</w:t>
            </w:r>
            <w:r>
              <w:rPr>
                <w:bCs/>
                <w:iCs/>
              </w:rPr>
              <w:t>.11</w:t>
            </w:r>
            <w:r w:rsidRPr="003B3EFD">
              <w:t xml:space="preserve"> Determine the joint type (butt weld with backing, lap, etc.) for weld being made.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AB2179" w:rsidRDefault="00273DD6" w:rsidP="00AC74B9">
            <w:pPr>
              <w:rPr>
                <w:bCs/>
                <w:iCs/>
              </w:rPr>
            </w:pPr>
            <w:r w:rsidRPr="00AB2179">
              <w:rPr>
                <w:bCs/>
                <w:iCs/>
              </w:rPr>
              <w:t xml:space="preserve">CTE </w:t>
            </w:r>
            <w:r>
              <w:rPr>
                <w:bCs/>
                <w:iCs/>
              </w:rPr>
              <w:t>COLL.</w:t>
            </w:r>
            <w:r w:rsidRPr="00AB2179">
              <w:rPr>
                <w:bCs/>
                <w:iCs/>
              </w:rPr>
              <w:t>4.5</w:t>
            </w:r>
            <w:r>
              <w:rPr>
                <w:bCs/>
                <w:iCs/>
              </w:rPr>
              <w:t>.12</w:t>
            </w:r>
            <w:r w:rsidRPr="003B3EFD">
              <w:t xml:space="preserve"> Determine the type of weld (continuous, stitch weld, plug, etc.) for each specific welding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AB2179" w:rsidRDefault="00273DD6" w:rsidP="00AC74B9">
            <w:pPr>
              <w:rPr>
                <w:bCs/>
                <w:iCs/>
              </w:rPr>
            </w:pPr>
            <w:r w:rsidRPr="00AB2179">
              <w:rPr>
                <w:bCs/>
                <w:iCs/>
              </w:rPr>
              <w:lastRenderedPageBreak/>
              <w:t xml:space="preserve">CTE </w:t>
            </w:r>
            <w:r>
              <w:rPr>
                <w:bCs/>
                <w:iCs/>
              </w:rPr>
              <w:t>COLL.</w:t>
            </w:r>
            <w:r w:rsidRPr="00AB2179">
              <w:rPr>
                <w:bCs/>
                <w:iCs/>
              </w:rPr>
              <w:t>4.5</w:t>
            </w:r>
            <w:r>
              <w:rPr>
                <w:bCs/>
                <w:iCs/>
              </w:rPr>
              <w:t>.13</w:t>
            </w:r>
            <w:r w:rsidRPr="003B3EFD">
              <w:t xml:space="preserve"> Perform the following welds: continuous, plug, butt weld with and without backing, fillet,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AB2179" w:rsidRDefault="00273DD6" w:rsidP="00AC74B9">
            <w:pPr>
              <w:rPr>
                <w:bCs/>
                <w:iCs/>
              </w:rPr>
            </w:pPr>
            <w:r w:rsidRPr="00AB2179">
              <w:rPr>
                <w:bCs/>
                <w:iCs/>
              </w:rPr>
              <w:t xml:space="preserve">CTE </w:t>
            </w:r>
            <w:r>
              <w:rPr>
                <w:bCs/>
                <w:iCs/>
              </w:rPr>
              <w:t>COLL.</w:t>
            </w:r>
            <w:r w:rsidRPr="00AB2179">
              <w:rPr>
                <w:bCs/>
                <w:iCs/>
              </w:rPr>
              <w:t>4.5</w:t>
            </w:r>
            <w:r>
              <w:rPr>
                <w:bCs/>
                <w:iCs/>
              </w:rPr>
              <w:t>.14 Perform visual and destructive tests on each weld type.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AB2179" w:rsidRDefault="00273DD6" w:rsidP="00AC74B9">
            <w:pPr>
              <w:rPr>
                <w:bCs/>
                <w:iCs/>
              </w:rPr>
            </w:pPr>
            <w:r w:rsidRPr="00AB2179">
              <w:rPr>
                <w:bCs/>
                <w:iCs/>
              </w:rPr>
              <w:t xml:space="preserve">CTE </w:t>
            </w:r>
            <w:r>
              <w:rPr>
                <w:bCs/>
                <w:iCs/>
              </w:rPr>
              <w:t>COLL.</w:t>
            </w:r>
            <w:r w:rsidRPr="00AB2179">
              <w:rPr>
                <w:bCs/>
                <w:iCs/>
              </w:rPr>
              <w:t>4.5</w:t>
            </w:r>
            <w:r>
              <w:rPr>
                <w:bCs/>
                <w:iCs/>
              </w:rPr>
              <w:t xml:space="preserve">.15 </w:t>
            </w:r>
            <w:r w:rsidRPr="00E75999">
              <w:t>Identify the causes of various welding defects; make necessary adjustments.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AB2179" w:rsidRDefault="00273DD6" w:rsidP="00AC74B9">
            <w:pPr>
              <w:rPr>
                <w:bCs/>
                <w:iCs/>
              </w:rPr>
            </w:pPr>
            <w:r w:rsidRPr="00AB2179">
              <w:rPr>
                <w:bCs/>
                <w:iCs/>
              </w:rPr>
              <w:t xml:space="preserve">CTE </w:t>
            </w:r>
            <w:r>
              <w:rPr>
                <w:bCs/>
                <w:iCs/>
              </w:rPr>
              <w:t>COLL.</w:t>
            </w:r>
            <w:r w:rsidRPr="00AB2179">
              <w:rPr>
                <w:bCs/>
                <w:iCs/>
              </w:rPr>
              <w:t>4.5</w:t>
            </w:r>
            <w:r>
              <w:rPr>
                <w:bCs/>
                <w:iCs/>
              </w:rPr>
              <w:t xml:space="preserve">.16 </w:t>
            </w:r>
            <w:r w:rsidRPr="00E75999">
              <w:t>Identify cause of contact tip burn-back and failure of wire to feed; make necessary adjustments.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AB2179" w:rsidRDefault="00273DD6" w:rsidP="00AC74B9">
            <w:pPr>
              <w:rPr>
                <w:bCs/>
                <w:iCs/>
              </w:rPr>
            </w:pPr>
            <w:r w:rsidRPr="00AB2179">
              <w:rPr>
                <w:bCs/>
                <w:iCs/>
              </w:rPr>
              <w:t xml:space="preserve">CTE </w:t>
            </w:r>
            <w:r>
              <w:rPr>
                <w:bCs/>
                <w:iCs/>
              </w:rPr>
              <w:t>COLL.</w:t>
            </w:r>
            <w:r w:rsidRPr="00AB2179">
              <w:rPr>
                <w:bCs/>
                <w:iCs/>
              </w:rPr>
              <w:t>4.5</w:t>
            </w:r>
            <w:r>
              <w:rPr>
                <w:bCs/>
                <w:iCs/>
              </w:rPr>
              <w:t xml:space="preserve">.17 </w:t>
            </w:r>
            <w:r w:rsidRPr="00E75999">
              <w:t>Identify different methods of attaching non-structural components squeeze type resistant spot welds (STRSW), riveting, non-structural adhesive, silicon bronze,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bl>
    <w:p w:rsidR="00593EAB" w:rsidRDefault="00593EAB" w:rsidP="00593EAB">
      <w:pPr>
        <w:pStyle w:val="Heading3"/>
        <w:rPr>
          <w:rFonts w:eastAsia="Times New Roman"/>
          <w:color w:val="auto"/>
        </w:rPr>
      </w:pPr>
      <w:r w:rsidRPr="00593EAB">
        <w:rPr>
          <w:rFonts w:eastAsia="Times New Roman"/>
          <w:color w:val="auto"/>
        </w:rPr>
        <w:t xml:space="preserve">Performance Standard COLL.4.6 Utilize </w:t>
      </w:r>
      <w:r>
        <w:rPr>
          <w:rFonts w:eastAsia="Times New Roman"/>
          <w:color w:val="auto"/>
        </w:rPr>
        <w:t>P</w:t>
      </w:r>
      <w:r w:rsidRPr="00593EAB">
        <w:rPr>
          <w:rFonts w:eastAsia="Times New Roman"/>
          <w:color w:val="auto"/>
        </w:rPr>
        <w:t xml:space="preserve">lastic and </w:t>
      </w:r>
      <w:r>
        <w:rPr>
          <w:rFonts w:eastAsia="Times New Roman"/>
          <w:color w:val="auto"/>
        </w:rPr>
        <w:t>A</w:t>
      </w:r>
      <w:r w:rsidRPr="00593EAB">
        <w:rPr>
          <w:rFonts w:eastAsia="Times New Roman"/>
          <w:color w:val="auto"/>
        </w:rPr>
        <w:t>dhesives</w:t>
      </w:r>
    </w:p>
    <w:tbl>
      <w:tblPr>
        <w:tblStyle w:val="ProposalTable"/>
        <w:tblW w:w="5000" w:type="pct"/>
        <w:tblLook w:val="04A0" w:firstRow="1" w:lastRow="0" w:firstColumn="1" w:lastColumn="0" w:noHBand="0" w:noVBand="1"/>
      </w:tblPr>
      <w:tblGrid>
        <w:gridCol w:w="3415"/>
        <w:gridCol w:w="5935"/>
      </w:tblGrid>
      <w:tr w:rsidR="00273DD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3DD6" w:rsidRDefault="00273DD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3DD6" w:rsidRDefault="00273DD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4E1571" w:rsidRDefault="00273DD6" w:rsidP="00AC74B9">
            <w:r w:rsidRPr="00E75999">
              <w:t xml:space="preserve">CTE </w:t>
            </w:r>
            <w:r>
              <w:t>COLL.</w:t>
            </w:r>
            <w:r w:rsidRPr="00E75999">
              <w:t>4.</w:t>
            </w:r>
            <w:r>
              <w:t>6</w:t>
            </w:r>
            <w:r w:rsidRPr="00E75999">
              <w:t>.1</w:t>
            </w:r>
            <w:r>
              <w:t xml:space="preserve"> Identify the types of plastics; determine reparability.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E75999" w:rsidRDefault="00273DD6" w:rsidP="00AC74B9">
            <w:r w:rsidRPr="00E75999">
              <w:t xml:space="preserve">CTE </w:t>
            </w:r>
            <w:r>
              <w:t>COLL.</w:t>
            </w:r>
            <w:r w:rsidRPr="00E75999">
              <w:t>4.6</w:t>
            </w:r>
            <w:r>
              <w:t xml:space="preserve">.2 </w:t>
            </w:r>
            <w:r w:rsidRPr="00CD2374">
              <w:rPr>
                <w:rFonts w:eastAsia="Times New Roman"/>
                <w:color w:val="000000"/>
              </w:rPr>
              <w:t>Clean and prepare the surface of plastic parts; identify the types of plastic repair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E75999" w:rsidRDefault="00273DD6" w:rsidP="00AC74B9">
            <w:r w:rsidRPr="00E75999">
              <w:lastRenderedPageBreak/>
              <w:t xml:space="preserve">CTE </w:t>
            </w:r>
            <w:r>
              <w:t>COLL.</w:t>
            </w:r>
            <w:r w:rsidRPr="00E75999">
              <w:t>4.6</w:t>
            </w:r>
            <w:r>
              <w:t>.3 Demonstrate one-sided, two-sided, and tab repair.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BD7CCE">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E75999" w:rsidRDefault="00273DD6" w:rsidP="00273DD6">
            <w:r w:rsidRPr="00E75999">
              <w:t xml:space="preserve">CTE </w:t>
            </w:r>
            <w:r>
              <w:t>COLL.</w:t>
            </w:r>
            <w:r w:rsidRPr="00E75999">
              <w:t>4.6</w:t>
            </w:r>
            <w:r>
              <w:t xml:space="preserve">.4 </w:t>
            </w:r>
            <w:r w:rsidRPr="00CD2374">
              <w:rPr>
                <w:rFonts w:eastAsia="Times New Roman"/>
                <w:color w:val="000000"/>
              </w:rPr>
              <w:t>Repair rigid, semi-rigid, or flexible plastic panels.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BD7CCE">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E75999" w:rsidRDefault="00273DD6" w:rsidP="00273DD6">
            <w:r w:rsidRPr="003B46E5">
              <w:t xml:space="preserve">CTE </w:t>
            </w:r>
            <w:r>
              <w:t>COLL.</w:t>
            </w:r>
            <w:r w:rsidRPr="003B46E5">
              <w:t>4.6</w:t>
            </w:r>
            <w:r>
              <w:t xml:space="preserve">.5 </w:t>
            </w:r>
            <w:r w:rsidRPr="00CD2374">
              <w:rPr>
                <w:rFonts w:eastAsia="Times New Roman"/>
                <w:color w:val="000000"/>
              </w:rPr>
              <w:t>Remove or repair damaged areas from rigid exterior composite panels.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BD7CCE">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3B46E5" w:rsidRDefault="00273DD6" w:rsidP="00273DD6">
            <w:r w:rsidRPr="00E75999">
              <w:t xml:space="preserve">CTE </w:t>
            </w:r>
            <w:r>
              <w:t>COLL.</w:t>
            </w:r>
            <w:r w:rsidRPr="00E75999">
              <w:t>4.6</w:t>
            </w:r>
            <w:r>
              <w:t xml:space="preserve">.6 </w:t>
            </w:r>
            <w:r w:rsidRPr="00CD2374">
              <w:rPr>
                <w:rFonts w:eastAsia="Times New Roman"/>
                <w:color w:val="000000"/>
              </w:rPr>
              <w:t>Replace bonded rigid exterior composite body panels; straighten or align panel supports.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BD7CCE">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E75999" w:rsidRDefault="00273DD6" w:rsidP="00273DD6">
            <w:r w:rsidRPr="00E75999">
              <w:t xml:space="preserve">CTE </w:t>
            </w:r>
            <w:r>
              <w:t>COLL.</w:t>
            </w:r>
            <w:r w:rsidRPr="00E75999">
              <w:t>4.6</w:t>
            </w:r>
            <w:r>
              <w:t>.7</w:t>
            </w:r>
            <w:r w:rsidRPr="00CD2374">
              <w:rPr>
                <w:rFonts w:eastAsia="Times New Roman"/>
                <w:color w:val="000000"/>
              </w:rPr>
              <w:t xml:space="preserve"> Demonstrate the proper cleanup procedures for specific adhesives.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bl>
    <w:p w:rsidR="00273DD6" w:rsidRDefault="00273DD6" w:rsidP="00273DD6"/>
    <w:p w:rsidR="00273DD6" w:rsidRPr="00273DD6" w:rsidRDefault="00273DD6" w:rsidP="00273DD6"/>
    <w:p w:rsidR="00273DD6" w:rsidRDefault="00273DD6">
      <w:r>
        <w:br w:type="page"/>
      </w:r>
    </w:p>
    <w:p w:rsidR="00FE7526" w:rsidRDefault="00FE7526" w:rsidP="00FE7526"/>
    <w:p w:rsidR="00593EAB" w:rsidRPr="00273DD6" w:rsidRDefault="00593EAB" w:rsidP="00273DD6">
      <w:pPr>
        <w:pStyle w:val="Heading2"/>
        <w:rPr>
          <w:rStyle w:val="IntenseEmphasis"/>
          <w:color w:val="417FD0" w:themeColor="text2" w:themeTint="99"/>
          <w:sz w:val="28"/>
          <w:szCs w:val="28"/>
        </w:rPr>
      </w:pPr>
      <w:r w:rsidRPr="00273DD6">
        <w:rPr>
          <w:rStyle w:val="IntenseEmphasis"/>
          <w:color w:val="417FD0" w:themeColor="text2" w:themeTint="99"/>
          <w:sz w:val="28"/>
          <w:szCs w:val="28"/>
        </w:rPr>
        <w:t>Standard COLL.5.0: Perform Structural Analysis and Damage Repair</w:t>
      </w:r>
    </w:p>
    <w:p w:rsidR="00FE7526" w:rsidRDefault="00593EAB" w:rsidP="00895824">
      <w:pPr>
        <w:pStyle w:val="Heading3"/>
        <w:rPr>
          <w:rFonts w:eastAsia="Times New Roman"/>
          <w:color w:val="auto"/>
        </w:rPr>
      </w:pPr>
      <w:r w:rsidRPr="00593EAB">
        <w:rPr>
          <w:rFonts w:eastAsia="Times New Roman"/>
          <w:color w:val="auto"/>
        </w:rPr>
        <w:t xml:space="preserve">Performance Standard COLL.5.1 Demonstrate </w:t>
      </w:r>
      <w:r>
        <w:rPr>
          <w:rFonts w:eastAsia="Times New Roman"/>
          <w:color w:val="auto"/>
        </w:rPr>
        <w:t>I</w:t>
      </w:r>
      <w:r w:rsidRPr="00593EAB">
        <w:rPr>
          <w:rFonts w:eastAsia="Times New Roman"/>
          <w:color w:val="auto"/>
        </w:rPr>
        <w:t xml:space="preserve">nspection and </w:t>
      </w:r>
      <w:r>
        <w:rPr>
          <w:rFonts w:eastAsia="Times New Roman"/>
          <w:color w:val="auto"/>
        </w:rPr>
        <w:t>R</w:t>
      </w:r>
      <w:r w:rsidRPr="00593EAB">
        <w:rPr>
          <w:rFonts w:eastAsia="Times New Roman"/>
          <w:color w:val="auto"/>
        </w:rPr>
        <w:t xml:space="preserve">epair </w:t>
      </w:r>
      <w:r>
        <w:rPr>
          <w:rFonts w:eastAsia="Times New Roman"/>
          <w:color w:val="auto"/>
        </w:rPr>
        <w:t>T</w:t>
      </w:r>
      <w:r w:rsidRPr="00593EAB">
        <w:rPr>
          <w:rFonts w:eastAsia="Times New Roman"/>
          <w:color w:val="auto"/>
        </w:rPr>
        <w:t>echniques</w:t>
      </w:r>
    </w:p>
    <w:tbl>
      <w:tblPr>
        <w:tblStyle w:val="ProposalTable"/>
        <w:tblW w:w="5000" w:type="pct"/>
        <w:tblLook w:val="04A0" w:firstRow="1" w:lastRow="0" w:firstColumn="1" w:lastColumn="0" w:noHBand="0" w:noVBand="1"/>
      </w:tblPr>
      <w:tblGrid>
        <w:gridCol w:w="3415"/>
        <w:gridCol w:w="5935"/>
      </w:tblGrid>
      <w:tr w:rsidR="00273DD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3DD6" w:rsidRDefault="00273DD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73DD6" w:rsidRDefault="00273DD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4E1571" w:rsidRDefault="00273DD6" w:rsidP="00AC74B9">
            <w:r w:rsidRPr="0068662F">
              <w:t xml:space="preserve">CTE </w:t>
            </w:r>
            <w:r>
              <w:t xml:space="preserve">COLL.5.1.1 </w:t>
            </w:r>
            <w:r w:rsidRPr="00A545A4">
              <w:t>Measure and diagnose structural damage using a tram gauge.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68662F" w:rsidRDefault="00273DD6" w:rsidP="00AC74B9">
            <w:r w:rsidRPr="00DD24C2">
              <w:t xml:space="preserve">CTE </w:t>
            </w:r>
            <w:r>
              <w:t>COLL.</w:t>
            </w:r>
            <w:r w:rsidRPr="00DD24C2">
              <w:t xml:space="preserve">5.1.2 </w:t>
            </w:r>
            <w:r>
              <w:t>Attach vehicle to anchoring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DD24C2" w:rsidRDefault="00273DD6" w:rsidP="00AC74B9">
            <w:r w:rsidRPr="00CB6FD9">
              <w:t xml:space="preserve">CTE </w:t>
            </w:r>
            <w:r>
              <w:t xml:space="preserve">COLL.5.1.3 </w:t>
            </w:r>
            <w:r w:rsidRPr="00A545A4">
              <w:t>Determine the extent of the direct and indirect damage and the direction of impact; document the methods and sequence of repair.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CB6FD9" w:rsidRDefault="00273DD6" w:rsidP="00AC74B9">
            <w:r w:rsidRPr="00CB6FD9">
              <w:t xml:space="preserve">CTE </w:t>
            </w:r>
            <w:r>
              <w:t>COLL.5.1.4 Analyze and identify crush/collapse zones.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Pr="00CB6FD9" w:rsidRDefault="00273DD6" w:rsidP="00AC74B9">
            <w:r w:rsidRPr="00CB6FD9">
              <w:t xml:space="preserve">CTE </w:t>
            </w:r>
            <w:r>
              <w:t>COLL.5.1.5 Restore mounting and anchoring locations.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AC74B9"/>
        </w:tc>
      </w:tr>
      <w:tr w:rsidR="00273DD6" w:rsidTr="000A4EFD">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68662F" w:rsidRDefault="00273DD6" w:rsidP="00273DD6">
            <w:r w:rsidRPr="00CB6FD9">
              <w:t xml:space="preserve">CTE </w:t>
            </w:r>
            <w:r>
              <w:t xml:space="preserve">COLL.5.1.6 Check for water leaks, dust leaks, and wind noise.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0A4EFD">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CB6FD9" w:rsidRDefault="00273DD6" w:rsidP="00273DD6">
            <w:r w:rsidRPr="00CB6FD9">
              <w:t xml:space="preserve">CTE </w:t>
            </w:r>
            <w:r>
              <w:t xml:space="preserve">COLL.5.1.7 </w:t>
            </w:r>
            <w:r w:rsidRPr="00A545A4">
              <w:t>Perform visual inspection and measuring checks to identify steering and suspension collision damage.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r w:rsidR="00273DD6" w:rsidTr="000A4EFD">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73DD6" w:rsidRPr="00CB6FD9" w:rsidRDefault="00273DD6" w:rsidP="00273DD6">
            <w:r w:rsidRPr="00CB6FD9">
              <w:t xml:space="preserve">CTE </w:t>
            </w:r>
            <w:r>
              <w:t>COLL.5.1.8 Reinstall wheels and torque lug nuts.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73DD6" w:rsidRDefault="00273DD6" w:rsidP="00273DD6"/>
        </w:tc>
      </w:tr>
    </w:tbl>
    <w:p w:rsidR="00273DD6" w:rsidRDefault="00273DD6" w:rsidP="00273DD6"/>
    <w:p w:rsidR="00273DD6" w:rsidRPr="00273DD6" w:rsidRDefault="00273DD6" w:rsidP="00273DD6"/>
    <w:p w:rsidR="00593EAB" w:rsidRPr="00273DD6" w:rsidRDefault="00593EAB" w:rsidP="00273DD6">
      <w:pPr>
        <w:pStyle w:val="Heading2"/>
        <w:rPr>
          <w:rStyle w:val="IntenseEmphasis"/>
          <w:color w:val="417FD0" w:themeColor="text2" w:themeTint="99"/>
          <w:sz w:val="28"/>
          <w:szCs w:val="28"/>
        </w:rPr>
      </w:pPr>
      <w:r w:rsidRPr="00273DD6">
        <w:rPr>
          <w:rStyle w:val="IntenseEmphasis"/>
          <w:color w:val="417FD0" w:themeColor="text2" w:themeTint="99"/>
          <w:sz w:val="28"/>
          <w:szCs w:val="28"/>
        </w:rPr>
        <w:lastRenderedPageBreak/>
        <w:t>Standard COLL.6.0: Demonstrate Painting and Refinishing Techniques</w:t>
      </w:r>
    </w:p>
    <w:p w:rsidR="00FE7526" w:rsidRDefault="00593EAB" w:rsidP="00895824">
      <w:pPr>
        <w:pStyle w:val="Heading3"/>
        <w:rPr>
          <w:color w:val="auto"/>
        </w:rPr>
      </w:pPr>
      <w:r w:rsidRPr="00593EAB">
        <w:rPr>
          <w:color w:val="auto"/>
        </w:rPr>
        <w:t>Perfo</w:t>
      </w:r>
      <w:r>
        <w:rPr>
          <w:color w:val="auto"/>
        </w:rPr>
        <w:t>rmance Standard COLL.6.1 Apply S</w:t>
      </w:r>
      <w:r w:rsidRPr="00593EAB">
        <w:rPr>
          <w:color w:val="auto"/>
        </w:rPr>
        <w:t xml:space="preserve">afety </w:t>
      </w:r>
      <w:r>
        <w:rPr>
          <w:color w:val="auto"/>
        </w:rPr>
        <w:t>P</w:t>
      </w:r>
      <w:r w:rsidRPr="00593EAB">
        <w:rPr>
          <w:color w:val="auto"/>
        </w:rPr>
        <w:t>recautions</w:t>
      </w:r>
    </w:p>
    <w:tbl>
      <w:tblPr>
        <w:tblStyle w:val="ProposalTable"/>
        <w:tblW w:w="5000" w:type="pct"/>
        <w:tblLook w:val="04A0" w:firstRow="1" w:lastRow="0" w:firstColumn="1" w:lastColumn="0" w:noHBand="0" w:noVBand="1"/>
      </w:tblPr>
      <w:tblGrid>
        <w:gridCol w:w="3415"/>
        <w:gridCol w:w="5935"/>
      </w:tblGrid>
      <w:tr w:rsidR="00C80DAA"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80DAA" w:rsidRDefault="00C80DAA"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80DAA" w:rsidRDefault="00C80DAA"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4E1571" w:rsidRDefault="00C80DAA" w:rsidP="00AC74B9">
            <w:r w:rsidRPr="00B50436">
              <w:t xml:space="preserve">CTE </w:t>
            </w:r>
            <w:r>
              <w:t>COLL.</w:t>
            </w:r>
            <w:r w:rsidRPr="00B50436">
              <w:t>6.1.1</w:t>
            </w:r>
            <w:r>
              <w:t xml:space="preserve"> </w:t>
            </w:r>
            <w:r w:rsidRPr="00E3545C">
              <w:t>Identify and take necessary precautions with hazardous operations and materials according to federal, state, and local regulations.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B50436" w:rsidRDefault="00C80DAA" w:rsidP="00AC74B9">
            <w:r w:rsidRPr="00B50436">
              <w:t xml:space="preserve">CTE </w:t>
            </w:r>
            <w:r>
              <w:t xml:space="preserve">COLL.6.1.2 </w:t>
            </w:r>
            <w:r w:rsidRPr="00E3545C">
              <w:t>Identify safety and personal health hazards according to OSHA guidelines and the “Right to Know Law.”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B50436" w:rsidRDefault="00C80DAA" w:rsidP="00AC74B9">
            <w:r w:rsidRPr="00B50436">
              <w:t xml:space="preserve">CTE </w:t>
            </w:r>
            <w:r>
              <w:t>COLL.6.1.3</w:t>
            </w:r>
            <w:r w:rsidRPr="004C68B4">
              <w:rPr>
                <w:szCs w:val="22"/>
              </w:rPr>
              <w:t xml:space="preserve"> </w:t>
            </w:r>
            <w:r w:rsidRPr="00E3545C">
              <w:t>Inspect spray environment and equipment to ensure compliance with federal, state and local regulations, and for safety and cleanliness hazards.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B50436" w:rsidRDefault="00C80DAA" w:rsidP="00AC74B9">
            <w:r w:rsidRPr="00B50436">
              <w:t xml:space="preserve">CTE </w:t>
            </w:r>
            <w:r>
              <w:t>COLL.6.1.4</w:t>
            </w:r>
            <w:r w:rsidRPr="004C68B4">
              <w:rPr>
                <w:szCs w:val="22"/>
              </w:rPr>
              <w:t xml:space="preserve"> </w:t>
            </w:r>
            <w:r w:rsidRPr="00E3545C">
              <w:t>Select and use a NIOSH approved air purifying respirator. Inspect condition and ensure fit and operation. Perform proper maintenance in accordance with OSHA Regulation 1910.134 and applicable state and local regulation.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B50436" w:rsidRDefault="00C80DAA" w:rsidP="00AC74B9">
            <w:r w:rsidRPr="008758A1">
              <w:t xml:space="preserve">CTE </w:t>
            </w:r>
            <w:r>
              <w:t xml:space="preserve">COLL.6.1.5 </w:t>
            </w:r>
            <w:r w:rsidRPr="00E3545C">
              <w:t>Select and use a NIOSH approved supplied air (Fresh Air Make-up) respirator system. Perform proper maintenance in accordance with OSHA Regulation 1910.134 and applicable state and local regulation.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8758A1" w:rsidRDefault="00C80DAA" w:rsidP="00AC74B9">
            <w:r w:rsidRPr="008758A1">
              <w:lastRenderedPageBreak/>
              <w:t xml:space="preserve">CTE </w:t>
            </w:r>
            <w:r>
              <w:t>COLL.6.1.6 Select and use appropriate PPE.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bl>
    <w:p w:rsidR="00895824" w:rsidRDefault="00593EAB" w:rsidP="00895824">
      <w:pPr>
        <w:pStyle w:val="Heading3"/>
        <w:rPr>
          <w:rFonts w:eastAsia="Times New Roman"/>
          <w:color w:val="auto"/>
        </w:rPr>
      </w:pPr>
      <w:r w:rsidRPr="00593EAB">
        <w:rPr>
          <w:rFonts w:eastAsia="Times New Roman"/>
          <w:color w:val="auto"/>
        </w:rPr>
        <w:t xml:space="preserve">Performance Standard COLL.6.2 Utilize </w:t>
      </w:r>
      <w:r>
        <w:rPr>
          <w:rFonts w:eastAsia="Times New Roman"/>
          <w:color w:val="auto"/>
        </w:rPr>
        <w:t>S</w:t>
      </w:r>
      <w:r w:rsidRPr="00593EAB">
        <w:rPr>
          <w:rFonts w:eastAsia="Times New Roman"/>
          <w:color w:val="auto"/>
        </w:rPr>
        <w:t xml:space="preserve">urface </w:t>
      </w:r>
      <w:r>
        <w:rPr>
          <w:rFonts w:eastAsia="Times New Roman"/>
          <w:color w:val="auto"/>
        </w:rPr>
        <w:t>P</w:t>
      </w:r>
      <w:r w:rsidRPr="00593EAB">
        <w:rPr>
          <w:rFonts w:eastAsia="Times New Roman"/>
          <w:color w:val="auto"/>
        </w:rPr>
        <w:t xml:space="preserve">reparation </w:t>
      </w:r>
      <w:r>
        <w:rPr>
          <w:rFonts w:eastAsia="Times New Roman"/>
          <w:color w:val="auto"/>
        </w:rPr>
        <w:t>T</w:t>
      </w:r>
      <w:r w:rsidRPr="00593EAB">
        <w:rPr>
          <w:rFonts w:eastAsia="Times New Roman"/>
          <w:color w:val="auto"/>
        </w:rPr>
        <w:t>echniques</w:t>
      </w:r>
    </w:p>
    <w:tbl>
      <w:tblPr>
        <w:tblStyle w:val="ProposalTable"/>
        <w:tblW w:w="5000" w:type="pct"/>
        <w:tblLook w:val="04A0" w:firstRow="1" w:lastRow="0" w:firstColumn="1" w:lastColumn="0" w:noHBand="0" w:noVBand="1"/>
      </w:tblPr>
      <w:tblGrid>
        <w:gridCol w:w="3415"/>
        <w:gridCol w:w="5935"/>
      </w:tblGrid>
      <w:tr w:rsidR="00C80DAA"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80DAA" w:rsidRDefault="00C80DAA"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80DAA" w:rsidRDefault="00C80DAA"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4E1571" w:rsidRDefault="00C80DAA" w:rsidP="00AC74B9">
            <w:r>
              <w:t>C</w:t>
            </w:r>
            <w:r w:rsidRPr="00B50436">
              <w:t xml:space="preserve">TE </w:t>
            </w:r>
            <w:r>
              <w:t>COLL.</w:t>
            </w:r>
            <w:r w:rsidRPr="00B50436">
              <w:t>6.</w:t>
            </w:r>
            <w:r>
              <w:t>2</w:t>
            </w:r>
            <w:r w:rsidRPr="00B50436">
              <w:t>.1</w:t>
            </w:r>
            <w:r w:rsidRPr="001764A1">
              <w:t xml:space="preserve"> Inspect, remove, store, and replace exterior trim and components necessary for proper surface preparation.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r w:rsidRPr="003C1B55">
              <w:t xml:space="preserve">CTE </w:t>
            </w:r>
            <w:r>
              <w:t>COLL.</w:t>
            </w:r>
            <w:r w:rsidRPr="003C1B55">
              <w:t>6.2</w:t>
            </w:r>
            <w:r>
              <w:t xml:space="preserve">.2 </w:t>
            </w:r>
            <w:r w:rsidRPr="001764A1">
              <w:t>Soap and water wash entire vehicle; use appropriate cleaner to remove contaminants.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3C1B55" w:rsidRDefault="00C80DAA" w:rsidP="00AC74B9">
            <w:r w:rsidRPr="003C1B55">
              <w:t xml:space="preserve">CTE </w:t>
            </w:r>
            <w:r>
              <w:t>COLL.</w:t>
            </w:r>
            <w:r w:rsidRPr="003C1B55">
              <w:t>6.2</w:t>
            </w:r>
            <w:r>
              <w:t xml:space="preserve">.3 </w:t>
            </w:r>
            <w:r w:rsidRPr="001764A1">
              <w:t>Inspect and identify type of finish, surface condition, and film thickness; develop and document a plan for refinishing using a total product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3C1B55" w:rsidRDefault="00C80DAA" w:rsidP="00AC74B9">
            <w:r w:rsidRPr="00E3545C">
              <w:t xml:space="preserve">CTE </w:t>
            </w:r>
            <w:r>
              <w:t>COLL.</w:t>
            </w:r>
            <w:r w:rsidRPr="00E3545C">
              <w:t>6.2</w:t>
            </w:r>
            <w:r>
              <w:t>.4 Strip paint to bare substrate (paint removal).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E3545C" w:rsidRDefault="00C80DAA" w:rsidP="00AC74B9">
            <w:r w:rsidRPr="00E3545C">
              <w:t xml:space="preserve">CTE </w:t>
            </w:r>
            <w:r>
              <w:t>COLL.</w:t>
            </w:r>
            <w:r w:rsidRPr="00E3545C">
              <w:t>6.2</w:t>
            </w:r>
            <w:r>
              <w:t>.5 Dry or wet sand areas to be refinished.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E3545C" w:rsidRDefault="00C80DAA" w:rsidP="00AC74B9">
            <w:r w:rsidRPr="00E3545C">
              <w:t xml:space="preserve">CTE </w:t>
            </w:r>
            <w:r>
              <w:t>COLL.</w:t>
            </w:r>
            <w:r w:rsidRPr="00E3545C">
              <w:t>6.2</w:t>
            </w:r>
            <w:r>
              <w:t>.6 Featheredge areas to be refinished.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E3545C" w:rsidRDefault="00C80DAA" w:rsidP="00AC74B9">
            <w:r w:rsidRPr="00E3545C">
              <w:t xml:space="preserve">CTE </w:t>
            </w:r>
            <w:r>
              <w:t>COLL.</w:t>
            </w:r>
            <w:r w:rsidRPr="00E3545C">
              <w:t>6.2</w:t>
            </w:r>
            <w:r>
              <w:t xml:space="preserve">.7 </w:t>
            </w:r>
            <w:r w:rsidRPr="00C211F9">
              <w:t>Apply suitable metal treatment or primer in accordance with total product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E3545C" w:rsidRDefault="00C80DAA" w:rsidP="00AC74B9">
            <w:r w:rsidRPr="00E3545C">
              <w:lastRenderedPageBreak/>
              <w:t xml:space="preserve">CTE </w:t>
            </w:r>
            <w:r>
              <w:t>COLL.</w:t>
            </w:r>
            <w:r w:rsidRPr="00E3545C">
              <w:t>6.2</w:t>
            </w:r>
            <w:r>
              <w:t xml:space="preserve">.8 </w:t>
            </w:r>
            <w:r w:rsidRPr="00C211F9">
              <w:t>Mask and protect other areas that will not be refinished.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E3545C" w:rsidRDefault="00C80DAA" w:rsidP="00AC74B9">
            <w:r w:rsidRPr="00E3545C">
              <w:t xml:space="preserve">CTE </w:t>
            </w:r>
            <w:r>
              <w:t>COLL.</w:t>
            </w:r>
            <w:r w:rsidRPr="00E3545C">
              <w:t>6.2</w:t>
            </w:r>
            <w:r>
              <w:t xml:space="preserve">.9 </w:t>
            </w:r>
            <w:r w:rsidRPr="00C211F9">
              <w:t>Mix primer, primer-surface or primer-sealer.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E3545C" w:rsidRDefault="00C80DAA" w:rsidP="00AC74B9">
            <w:r w:rsidRPr="00E3545C">
              <w:t xml:space="preserve">CTE </w:t>
            </w:r>
            <w:r>
              <w:t>COLL.</w:t>
            </w:r>
            <w:r w:rsidRPr="00E3545C">
              <w:t>6.2</w:t>
            </w:r>
            <w:r>
              <w:t>.10</w:t>
            </w:r>
            <w:r w:rsidRPr="00C211F9">
              <w:t xml:space="preserve"> Identify a complimentary color or shade of undercoat to improve coverage.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E3545C" w:rsidRDefault="00C80DAA" w:rsidP="00AC74B9">
            <w:r w:rsidRPr="00E3545C">
              <w:t xml:space="preserve">CTE </w:t>
            </w:r>
            <w:r>
              <w:t>COLL.</w:t>
            </w:r>
            <w:r w:rsidRPr="00E3545C">
              <w:t>6.2</w:t>
            </w:r>
            <w:r>
              <w:t>.11</w:t>
            </w:r>
            <w:r w:rsidRPr="00C211F9">
              <w:t xml:space="preserve"> Apply primer onto surface of repaired area.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E3545C" w:rsidRDefault="00C80DAA" w:rsidP="00AC74B9">
            <w:r w:rsidRPr="00C211F9">
              <w:t xml:space="preserve">CTE </w:t>
            </w:r>
            <w:r>
              <w:t>COLL.</w:t>
            </w:r>
            <w:r w:rsidRPr="00C211F9">
              <w:t>6.2</w:t>
            </w:r>
            <w:r>
              <w:t xml:space="preserve">.12 </w:t>
            </w:r>
            <w:r w:rsidRPr="00C211F9">
              <w:t>Apply two-component finishing filler to minor surface imperfections.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C211F9" w:rsidRDefault="00C80DAA" w:rsidP="00AC74B9">
            <w:r w:rsidRPr="00C211F9">
              <w:t xml:space="preserve">CTE </w:t>
            </w:r>
            <w:r>
              <w:t>COLL.</w:t>
            </w:r>
            <w:r w:rsidRPr="00C211F9">
              <w:t>6.2</w:t>
            </w:r>
            <w:r>
              <w:t xml:space="preserve">.13 </w:t>
            </w:r>
            <w:r w:rsidRPr="00C211F9">
              <w:t>Block sand area to which primer-surface has been applied.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C211F9" w:rsidRDefault="00C80DAA" w:rsidP="00AC74B9">
            <w:r w:rsidRPr="00C211F9">
              <w:t xml:space="preserve">CTE </w:t>
            </w:r>
            <w:r>
              <w:t>COLL.</w:t>
            </w:r>
            <w:r w:rsidRPr="00C211F9">
              <w:t>6.2</w:t>
            </w:r>
            <w:r>
              <w:t>.14</w:t>
            </w:r>
            <w:r w:rsidRPr="00C211F9">
              <w:t xml:space="preserve"> Dry sand area to which finishing filler has been applied.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C211F9" w:rsidRDefault="00C80DAA" w:rsidP="00AC74B9">
            <w:r w:rsidRPr="00C211F9">
              <w:t xml:space="preserve">CTE </w:t>
            </w:r>
            <w:r>
              <w:t>COLL.</w:t>
            </w:r>
            <w:r w:rsidRPr="00C211F9">
              <w:t>6.2</w:t>
            </w:r>
            <w:r>
              <w:t xml:space="preserve">.15 </w:t>
            </w:r>
            <w:r w:rsidRPr="00B35121">
              <w:t>Remove dust from area to be refinished, including cracks or moldings of adjacent areas.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C211F9" w:rsidRDefault="00C80DAA" w:rsidP="00AC74B9">
            <w:r w:rsidRPr="00C211F9">
              <w:t xml:space="preserve">CTE </w:t>
            </w:r>
            <w:r>
              <w:t>COLL.</w:t>
            </w:r>
            <w:r w:rsidRPr="00C211F9">
              <w:t>6.2</w:t>
            </w:r>
            <w:r>
              <w:t>.16</w:t>
            </w:r>
            <w:r w:rsidRPr="004A52B8">
              <w:t xml:space="preserve"> Clean area to be refinished using a final cleaning solution.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C211F9" w:rsidRDefault="00C80DAA" w:rsidP="00AC74B9">
            <w:r w:rsidRPr="00B35121">
              <w:t xml:space="preserve">CTE </w:t>
            </w:r>
            <w:r>
              <w:t>COLL.</w:t>
            </w:r>
            <w:r w:rsidRPr="00B35121">
              <w:t>6.2</w:t>
            </w:r>
            <w:r>
              <w:t>.17</w:t>
            </w:r>
            <w:r w:rsidRPr="004A52B8">
              <w:t xml:space="preserve"> Remove, with a tack rag, any dust or lint particles from the area to be refinished.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B35121" w:rsidRDefault="00C80DAA" w:rsidP="00AC74B9">
            <w:r w:rsidRPr="00B35121">
              <w:lastRenderedPageBreak/>
              <w:t xml:space="preserve">CTE </w:t>
            </w:r>
            <w:r>
              <w:t>COLL.</w:t>
            </w:r>
            <w:r w:rsidRPr="00B35121">
              <w:t>6.2</w:t>
            </w:r>
            <w:r>
              <w:t xml:space="preserve">.18 </w:t>
            </w:r>
            <w:r w:rsidRPr="004A52B8">
              <w:t>Apply suitable sealer to the area being refinished.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B35121" w:rsidRDefault="00C80DAA" w:rsidP="00AC74B9">
            <w:r w:rsidRPr="00B35121">
              <w:t xml:space="preserve">CTE </w:t>
            </w:r>
            <w:r>
              <w:t>COLL.</w:t>
            </w:r>
            <w:r w:rsidRPr="00B35121">
              <w:t>6.2</w:t>
            </w:r>
            <w:r>
              <w:t>.19</w:t>
            </w:r>
            <w:r w:rsidRPr="004A52B8">
              <w:t xml:space="preserve"> Scuff sand to remove nibs or imperfections from a sealer.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B35121" w:rsidRDefault="00C80DAA" w:rsidP="00AC74B9">
            <w:r w:rsidRPr="00B35121">
              <w:t xml:space="preserve">CTE </w:t>
            </w:r>
            <w:r>
              <w:t>COLL.</w:t>
            </w:r>
            <w:r w:rsidRPr="00B35121">
              <w:t>6.2</w:t>
            </w:r>
            <w:r>
              <w:t>.20</w:t>
            </w:r>
            <w:r w:rsidRPr="004A52B8">
              <w:t xml:space="preserve"> Apply stone chip resistant coating.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B35121" w:rsidRDefault="00C80DAA" w:rsidP="00AC74B9">
            <w:r w:rsidRPr="004A52B8">
              <w:t xml:space="preserve">CTE </w:t>
            </w:r>
            <w:r>
              <w:t>COLL.</w:t>
            </w:r>
            <w:r w:rsidRPr="004A52B8">
              <w:t>6.2</w:t>
            </w:r>
            <w:r>
              <w:t>.21</w:t>
            </w:r>
            <w:r w:rsidRPr="004A52B8">
              <w:t xml:space="preserve"> Restore caulking and seam sealers to repaired areas.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4A52B8" w:rsidRDefault="00C80DAA" w:rsidP="00AC74B9">
            <w:r w:rsidRPr="004A52B8">
              <w:t xml:space="preserve">CTE </w:t>
            </w:r>
            <w:r>
              <w:t>COLL.</w:t>
            </w:r>
            <w:r w:rsidRPr="004A52B8">
              <w:t>6.2</w:t>
            </w:r>
            <w:r>
              <w:t>.22 Prepare adjacent panels for blending.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4A52B8" w:rsidRDefault="00C80DAA" w:rsidP="00AC74B9">
            <w:r w:rsidRPr="004A52B8">
              <w:t xml:space="preserve">CTE </w:t>
            </w:r>
            <w:r>
              <w:t>COLL.</w:t>
            </w:r>
            <w:r w:rsidRPr="004A52B8">
              <w:t>6.2</w:t>
            </w:r>
            <w:r>
              <w:t>.23</w:t>
            </w:r>
            <w:r w:rsidRPr="004A52B8">
              <w:t xml:space="preserve"> Identify the types of rigid, semi-rigid or flexible plastic parts to be refinished; determine the materials needed, preparation, and refinishing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4A52B8" w:rsidRDefault="00C80DAA" w:rsidP="00AC74B9">
            <w:r w:rsidRPr="004A52B8">
              <w:t xml:space="preserve">CTE </w:t>
            </w:r>
            <w:r>
              <w:t>COLL.</w:t>
            </w:r>
            <w:r w:rsidRPr="004A52B8">
              <w:t>6.2</w:t>
            </w:r>
            <w:r>
              <w:t>.24</w:t>
            </w:r>
            <w:r w:rsidRPr="004A52B8">
              <w:t xml:space="preserve"> Identify metal parts to be refinished; determine the materials needed, preparation, and refinishing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bl>
    <w:p w:rsidR="00C80DAA" w:rsidRDefault="00C80DAA" w:rsidP="00C80DAA"/>
    <w:p w:rsidR="00C80DAA" w:rsidRPr="00C80DAA" w:rsidRDefault="00C80DAA" w:rsidP="00C80DAA"/>
    <w:p w:rsidR="00593EAB" w:rsidRDefault="00D50B3D" w:rsidP="00C80DAA">
      <w:pPr>
        <w:pStyle w:val="Heading3"/>
        <w:rPr>
          <w:rFonts w:eastAsia="Times New Roman"/>
        </w:rPr>
      </w:pPr>
      <w:r w:rsidRPr="00D50B3D">
        <w:rPr>
          <w:rFonts w:eastAsia="Times New Roman"/>
        </w:rPr>
        <w:lastRenderedPageBreak/>
        <w:t xml:space="preserve">Performance Standard COLL.6.3 Perform </w:t>
      </w:r>
      <w:r>
        <w:rPr>
          <w:rFonts w:eastAsia="Times New Roman"/>
        </w:rPr>
        <w:t>S</w:t>
      </w:r>
      <w:r w:rsidRPr="00D50B3D">
        <w:rPr>
          <w:rFonts w:eastAsia="Times New Roman"/>
        </w:rPr>
        <w:t xml:space="preserve">pray </w:t>
      </w:r>
      <w:r>
        <w:rPr>
          <w:rFonts w:eastAsia="Times New Roman"/>
        </w:rPr>
        <w:t>G</w:t>
      </w:r>
      <w:r w:rsidRPr="00D50B3D">
        <w:rPr>
          <w:rFonts w:eastAsia="Times New Roman"/>
        </w:rPr>
        <w:t xml:space="preserve">un and </w:t>
      </w:r>
      <w:r>
        <w:rPr>
          <w:rFonts w:eastAsia="Times New Roman"/>
        </w:rPr>
        <w:t>R</w:t>
      </w:r>
      <w:r w:rsidRPr="00D50B3D">
        <w:rPr>
          <w:rFonts w:eastAsia="Times New Roman"/>
        </w:rPr>
        <w:t xml:space="preserve">elated </w:t>
      </w:r>
      <w:r>
        <w:rPr>
          <w:rFonts w:eastAsia="Times New Roman"/>
        </w:rPr>
        <w:t>E</w:t>
      </w:r>
      <w:r w:rsidRPr="00D50B3D">
        <w:rPr>
          <w:rFonts w:eastAsia="Times New Roman"/>
        </w:rPr>
        <w:t xml:space="preserve">quipment </w:t>
      </w:r>
      <w:r>
        <w:rPr>
          <w:rFonts w:eastAsia="Times New Roman"/>
        </w:rPr>
        <w:t>O</w:t>
      </w:r>
      <w:r w:rsidRPr="00D50B3D">
        <w:rPr>
          <w:rFonts w:eastAsia="Times New Roman"/>
        </w:rPr>
        <w:t>perations</w:t>
      </w:r>
    </w:p>
    <w:tbl>
      <w:tblPr>
        <w:tblStyle w:val="ProposalTable"/>
        <w:tblW w:w="5000" w:type="pct"/>
        <w:tblLook w:val="04A0" w:firstRow="1" w:lastRow="0" w:firstColumn="1" w:lastColumn="0" w:noHBand="0" w:noVBand="1"/>
      </w:tblPr>
      <w:tblGrid>
        <w:gridCol w:w="3415"/>
        <w:gridCol w:w="5935"/>
      </w:tblGrid>
      <w:tr w:rsidR="00C80DAA"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80DAA" w:rsidRDefault="00C80DAA"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80DAA" w:rsidRDefault="00C80DAA"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4E1571" w:rsidRDefault="00C80DAA" w:rsidP="00AC74B9">
            <w:r w:rsidRPr="004A52B8">
              <w:t xml:space="preserve">CTE </w:t>
            </w:r>
            <w:r>
              <w:t>COLL.</w:t>
            </w:r>
            <w:r w:rsidRPr="004A52B8">
              <w:t>6.</w:t>
            </w:r>
            <w:r>
              <w:t>3</w:t>
            </w:r>
            <w:r w:rsidRPr="004A52B8">
              <w:t>.</w:t>
            </w:r>
            <w:r>
              <w:t>1</w:t>
            </w:r>
            <w:r w:rsidRPr="004A52B8">
              <w:t xml:space="preserve"> </w:t>
            </w:r>
            <w:r w:rsidRPr="004A52B8">
              <w:rPr>
                <w:rFonts w:eastAsia="Times New Roman"/>
                <w:color w:val="000000"/>
              </w:rPr>
              <w:t>Inspect, clean, and determine condition of spray guns and related equipment (air hoses, regulators, air lines, air source, and spray environment).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4A52B8" w:rsidRDefault="00C80DAA" w:rsidP="00AC74B9">
            <w:r w:rsidRPr="005A50D5">
              <w:t xml:space="preserve">CTE </w:t>
            </w:r>
            <w:r>
              <w:t>COLL.</w:t>
            </w:r>
            <w:r w:rsidRPr="005A50D5">
              <w:t>6.3.</w:t>
            </w:r>
            <w:r>
              <w:t xml:space="preserve">2 </w:t>
            </w:r>
            <w:r w:rsidRPr="00582E92">
              <w:rPr>
                <w:rFonts w:eastAsia="Times New Roman"/>
                <w:color w:val="000000"/>
              </w:rPr>
              <w:t>Select spray gun and setup (fluid needle, nozzle, and cap) for product being applied.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5A50D5" w:rsidRDefault="00C80DAA" w:rsidP="00AC74B9">
            <w:r w:rsidRPr="005A50D5">
              <w:t xml:space="preserve">CTE </w:t>
            </w:r>
            <w:r>
              <w:t>COLL.</w:t>
            </w:r>
            <w:r w:rsidRPr="005A50D5">
              <w:t>6.3.</w:t>
            </w:r>
            <w:r>
              <w:t>3</w:t>
            </w:r>
            <w:r w:rsidRPr="00582E92">
              <w:rPr>
                <w:rFonts w:eastAsia="Times New Roman"/>
                <w:color w:val="000000"/>
              </w:rPr>
              <w:t xml:space="preserve"> Test and adjust spray gun using fluid, air, and pattern control valves.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5A50D5" w:rsidRDefault="00C80DAA" w:rsidP="00AC74B9">
            <w:r w:rsidRPr="005A50D5">
              <w:t xml:space="preserve">CTE </w:t>
            </w:r>
            <w:r>
              <w:t>COLL.</w:t>
            </w:r>
            <w:r w:rsidRPr="005A50D5">
              <w:t>6.3.</w:t>
            </w:r>
            <w:r>
              <w:t>4</w:t>
            </w:r>
            <w:r w:rsidRPr="00582E92">
              <w:rPr>
                <w:rFonts w:eastAsia="Times New Roman"/>
                <w:color w:val="000000"/>
              </w:rPr>
              <w:t xml:space="preserve"> Demonstrate an understanding of the operation of spray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bl>
    <w:p w:rsidR="00D50B3D" w:rsidRDefault="00D50B3D" w:rsidP="00C80DAA">
      <w:pPr>
        <w:pStyle w:val="Heading3"/>
        <w:rPr>
          <w:rFonts w:eastAsia="Times New Roman"/>
        </w:rPr>
      </w:pPr>
      <w:r w:rsidRPr="00D50B3D">
        <w:rPr>
          <w:rFonts w:eastAsia="Times New Roman"/>
        </w:rPr>
        <w:t xml:space="preserve">Performance Standard COLL.6.4 Utilize </w:t>
      </w:r>
      <w:r>
        <w:rPr>
          <w:rFonts w:eastAsia="Times New Roman"/>
        </w:rPr>
        <w:t>Paint M</w:t>
      </w:r>
      <w:r w:rsidRPr="00D50B3D">
        <w:rPr>
          <w:rFonts w:eastAsia="Times New Roman"/>
        </w:rPr>
        <w:t xml:space="preserve">ixing, </w:t>
      </w:r>
      <w:r>
        <w:rPr>
          <w:rFonts w:eastAsia="Times New Roman"/>
        </w:rPr>
        <w:t>M</w:t>
      </w:r>
      <w:r w:rsidRPr="00D50B3D">
        <w:rPr>
          <w:rFonts w:eastAsia="Times New Roman"/>
        </w:rPr>
        <w:t xml:space="preserve">atching, and </w:t>
      </w:r>
      <w:r>
        <w:rPr>
          <w:rFonts w:eastAsia="Times New Roman"/>
        </w:rPr>
        <w:t>A</w:t>
      </w:r>
      <w:r w:rsidRPr="00D50B3D">
        <w:rPr>
          <w:rFonts w:eastAsia="Times New Roman"/>
        </w:rPr>
        <w:t>pplication</w:t>
      </w:r>
    </w:p>
    <w:tbl>
      <w:tblPr>
        <w:tblStyle w:val="ProposalTable"/>
        <w:tblW w:w="5000" w:type="pct"/>
        <w:tblLook w:val="04A0" w:firstRow="1" w:lastRow="0" w:firstColumn="1" w:lastColumn="0" w:noHBand="0" w:noVBand="1"/>
      </w:tblPr>
      <w:tblGrid>
        <w:gridCol w:w="3415"/>
        <w:gridCol w:w="5935"/>
      </w:tblGrid>
      <w:tr w:rsidR="00C80DAA"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80DAA" w:rsidRDefault="00C80DAA"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80DAA" w:rsidRDefault="00C80DAA"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4E1571" w:rsidRDefault="00C80DAA" w:rsidP="00AC74B9">
            <w:r w:rsidRPr="004A52B8">
              <w:t xml:space="preserve">CTE </w:t>
            </w:r>
            <w:r>
              <w:t>COLL.</w:t>
            </w:r>
            <w:r w:rsidRPr="004A52B8">
              <w:t>6.</w:t>
            </w:r>
            <w:r>
              <w:t>4</w:t>
            </w:r>
            <w:r w:rsidRPr="004A52B8">
              <w:t>.</w:t>
            </w:r>
            <w:r>
              <w:t>1</w:t>
            </w:r>
            <w:r w:rsidRPr="004A52B8">
              <w:t xml:space="preserve"> </w:t>
            </w:r>
            <w:r w:rsidRPr="00582E92">
              <w:rPr>
                <w:rFonts w:eastAsia="Times New Roman"/>
                <w:color w:val="000000"/>
              </w:rPr>
              <w:t>Identify color code by manufacturer’s vehicle information label.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4A52B8" w:rsidRDefault="00C80DAA" w:rsidP="00AC74B9">
            <w:r w:rsidRPr="005A50D5">
              <w:t xml:space="preserve">CTE </w:t>
            </w:r>
            <w:r>
              <w:t>COLL.</w:t>
            </w:r>
            <w:r w:rsidRPr="005A50D5">
              <w:t>6.4.</w:t>
            </w:r>
            <w:r>
              <w:t xml:space="preserve">2 </w:t>
            </w:r>
            <w:r w:rsidRPr="00913366">
              <w:rPr>
                <w:rFonts w:eastAsia="Times New Roman"/>
                <w:color w:val="000000"/>
              </w:rPr>
              <w:t>Shake, stir, reduce, catalyze/activate, and strain refinish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5A50D5" w:rsidRDefault="00C80DAA" w:rsidP="00AC74B9">
            <w:r w:rsidRPr="005A50D5">
              <w:lastRenderedPageBreak/>
              <w:t xml:space="preserve">CTE </w:t>
            </w:r>
            <w:r>
              <w:t>COLL.</w:t>
            </w:r>
            <w:r w:rsidRPr="005A50D5">
              <w:t>6.4.</w:t>
            </w:r>
            <w:r>
              <w:t>3</w:t>
            </w:r>
            <w:r w:rsidRPr="00913366">
              <w:rPr>
                <w:rFonts w:eastAsia="Times New Roman"/>
                <w:color w:val="000000"/>
              </w:rPr>
              <w:t xml:space="preserve"> Apply finish using appropriate spray techniques (gun arc, angle, distance, travel speed, and spray pattern overlap) for the finish being applied.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5A50D5" w:rsidRDefault="00C80DAA" w:rsidP="00AC74B9">
            <w:r w:rsidRPr="005A50D5">
              <w:t xml:space="preserve">CTE </w:t>
            </w:r>
            <w:r>
              <w:t>COLL.</w:t>
            </w:r>
            <w:r w:rsidRPr="005A50D5">
              <w:t>6.4.</w:t>
            </w:r>
            <w:r>
              <w:t xml:space="preserve">4 </w:t>
            </w:r>
            <w:r w:rsidRPr="00913366">
              <w:rPr>
                <w:rFonts w:eastAsia="Times New Roman"/>
                <w:color w:val="000000"/>
              </w:rPr>
              <w:t>Demonstrate a let-down panel; check for color match.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5A50D5" w:rsidRDefault="00C80DAA" w:rsidP="00AC74B9">
            <w:r w:rsidRPr="005A50D5">
              <w:t xml:space="preserve">CTE </w:t>
            </w:r>
            <w:r>
              <w:t>COLL.</w:t>
            </w:r>
            <w:r w:rsidRPr="005A50D5">
              <w:t>6.4.</w:t>
            </w:r>
            <w:r>
              <w:t>5</w:t>
            </w:r>
            <w:r w:rsidRPr="00913366">
              <w:rPr>
                <w:rFonts w:eastAsia="Times New Roman"/>
                <w:color w:val="000000"/>
              </w:rPr>
              <w:t xml:space="preserve"> Apply single stage topcoat.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5A50D5" w:rsidRDefault="00C80DAA" w:rsidP="00AC74B9">
            <w:r w:rsidRPr="005A50D5">
              <w:t xml:space="preserve">CTE </w:t>
            </w:r>
            <w:r>
              <w:t>COLL.</w:t>
            </w:r>
            <w:r w:rsidRPr="005A50D5">
              <w:t>6.4.</w:t>
            </w:r>
            <w:r>
              <w:t>6</w:t>
            </w:r>
            <w:r w:rsidRPr="00913366">
              <w:rPr>
                <w:rFonts w:eastAsia="Times New Roman"/>
                <w:color w:val="000000"/>
              </w:rPr>
              <w:t xml:space="preserve"> Apply basecoat/clear coat for panel blending and panel refinishing.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5A50D5" w:rsidRDefault="00C80DAA" w:rsidP="00AC74B9">
            <w:r w:rsidRPr="005A50D5">
              <w:t xml:space="preserve">CTE </w:t>
            </w:r>
            <w:r>
              <w:t>COLL.</w:t>
            </w:r>
            <w:r w:rsidRPr="005A50D5">
              <w:t>6.4.</w:t>
            </w:r>
            <w:r>
              <w:t>7</w:t>
            </w:r>
            <w:r w:rsidRPr="00913366">
              <w:rPr>
                <w:rFonts w:eastAsia="Times New Roman"/>
                <w:color w:val="000000"/>
              </w:rPr>
              <w:t xml:space="preserve"> Apply basecoat/clear coat for overall refinishing.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5A50D5" w:rsidRDefault="00C80DAA" w:rsidP="00AC74B9">
            <w:r w:rsidRPr="005A50D5">
              <w:t xml:space="preserve">CTE </w:t>
            </w:r>
            <w:r>
              <w:t>COLL.</w:t>
            </w:r>
            <w:r w:rsidRPr="005A50D5">
              <w:t>6.4.</w:t>
            </w:r>
            <w:r>
              <w:t>8</w:t>
            </w:r>
            <w:r w:rsidRPr="00913366">
              <w:rPr>
                <w:rFonts w:eastAsia="Times New Roman"/>
                <w:color w:val="000000"/>
              </w:rPr>
              <w:t xml:space="preserve"> Remove nibs or imperfections from basecoat.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5A50D5" w:rsidRDefault="00C80DAA" w:rsidP="00AC74B9">
            <w:r w:rsidRPr="005A50D5">
              <w:t xml:space="preserve">CTE </w:t>
            </w:r>
            <w:r>
              <w:t>COLL.</w:t>
            </w:r>
            <w:r w:rsidRPr="005A50D5">
              <w:t>6.4.</w:t>
            </w:r>
            <w:r>
              <w:t>9</w:t>
            </w:r>
            <w:r w:rsidRPr="00913366">
              <w:rPr>
                <w:rFonts w:eastAsia="Times New Roman"/>
                <w:color w:val="000000"/>
              </w:rPr>
              <w:t xml:space="preserve"> Refinish rigid or semi-rigid plastic parts.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5A50D5" w:rsidRDefault="00C80DAA" w:rsidP="00AC74B9">
            <w:r w:rsidRPr="005A50D5">
              <w:t xml:space="preserve">CTE </w:t>
            </w:r>
            <w:r>
              <w:t>COLL.</w:t>
            </w:r>
            <w:r w:rsidRPr="005A50D5">
              <w:t>6.4.</w:t>
            </w:r>
            <w:r>
              <w:t>10 Refinish flexible plastic parts.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5A50D5" w:rsidRDefault="00C80DAA" w:rsidP="00AC74B9">
            <w:r w:rsidRPr="005A50D5">
              <w:t xml:space="preserve">CTE </w:t>
            </w:r>
            <w:r>
              <w:t>COLL.</w:t>
            </w:r>
            <w:r w:rsidRPr="005A50D5">
              <w:t>6.4.</w:t>
            </w:r>
            <w:r>
              <w:t>11</w:t>
            </w:r>
            <w:r w:rsidRPr="00610F49">
              <w:rPr>
                <w:rFonts w:eastAsia="Times New Roman"/>
                <w:color w:val="000000"/>
              </w:rPr>
              <w:t xml:space="preserve"> Demonstrate knowledge of multi-stage coats for panel blending and overall refinishing.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5A50D5" w:rsidRDefault="00C80DAA" w:rsidP="00AC74B9">
            <w:r w:rsidRPr="005A50D5">
              <w:t xml:space="preserve">CTE </w:t>
            </w:r>
            <w:r>
              <w:t>COLL.</w:t>
            </w:r>
            <w:r w:rsidRPr="005A50D5">
              <w:t>6.4.</w:t>
            </w:r>
            <w:r>
              <w:t>12 Identify and mix paint using a formula.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5A50D5" w:rsidRDefault="00C80DAA" w:rsidP="00AC74B9">
            <w:r w:rsidRPr="005A50D5">
              <w:lastRenderedPageBreak/>
              <w:t xml:space="preserve">CTE </w:t>
            </w:r>
            <w:r>
              <w:t>COLL.</w:t>
            </w:r>
            <w:r w:rsidRPr="005A50D5">
              <w:t>6.4.</w:t>
            </w:r>
            <w:r>
              <w:t>13 Identify poor hiding colors;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5A50D5" w:rsidRDefault="00C80DAA" w:rsidP="00AC74B9">
            <w:r w:rsidRPr="005A50D5">
              <w:t xml:space="preserve">CTE </w:t>
            </w:r>
            <w:r>
              <w:t>COLL.</w:t>
            </w:r>
            <w:r w:rsidRPr="005A50D5">
              <w:t>6.4.</w:t>
            </w:r>
            <w:r>
              <w:t>14 Tint color using formula to achieve a bendable match.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5A50D5" w:rsidRDefault="00C80DAA" w:rsidP="00AC74B9">
            <w:r w:rsidRPr="005A50D5">
              <w:t xml:space="preserve">CTE </w:t>
            </w:r>
            <w:r>
              <w:t>COLL.</w:t>
            </w:r>
            <w:r w:rsidRPr="005A50D5">
              <w:t>6.4.</w:t>
            </w:r>
            <w:r>
              <w:t>15</w:t>
            </w:r>
            <w:r w:rsidRPr="00610F49">
              <w:rPr>
                <w:rFonts w:eastAsia="Times New Roman"/>
                <w:color w:val="000000"/>
              </w:rPr>
              <w:t xml:space="preserve"> Identify alternative color formula to achieve a bendable match.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58661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5A50D5" w:rsidRDefault="00C80DAA" w:rsidP="00C80DAA">
            <w:r w:rsidRPr="005A50D5">
              <w:t xml:space="preserve">CTE </w:t>
            </w:r>
            <w:r>
              <w:t>COLL.</w:t>
            </w:r>
            <w:r w:rsidRPr="005A50D5">
              <w:t>6.4.</w:t>
            </w:r>
            <w:r>
              <w:t>16</w:t>
            </w:r>
            <w:r w:rsidRPr="00610F49">
              <w:rPr>
                <w:rFonts w:eastAsia="Times New Roman"/>
                <w:color w:val="000000"/>
              </w:rPr>
              <w:t xml:space="preserve"> Identify the materials equipment, and preparation differences between solvent and waterborne technologies.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bl>
    <w:p w:rsidR="00D50B3D" w:rsidRDefault="00D50B3D" w:rsidP="00C80DAA">
      <w:pPr>
        <w:pStyle w:val="Heading3"/>
        <w:rPr>
          <w:rFonts w:eastAsia="Times New Roman"/>
        </w:rPr>
      </w:pPr>
      <w:r w:rsidRPr="00D50B3D">
        <w:rPr>
          <w:rFonts w:eastAsia="Times New Roman"/>
        </w:rPr>
        <w:t xml:space="preserve">Performance Standard COLL.6.5 Identify </w:t>
      </w:r>
      <w:r>
        <w:rPr>
          <w:rFonts w:eastAsia="Times New Roman"/>
        </w:rPr>
        <w:t>P</w:t>
      </w:r>
      <w:r w:rsidRPr="00D50B3D">
        <w:rPr>
          <w:rFonts w:eastAsia="Times New Roman"/>
        </w:rPr>
        <w:t xml:space="preserve">aint </w:t>
      </w:r>
      <w:r>
        <w:rPr>
          <w:rFonts w:eastAsia="Times New Roman"/>
        </w:rPr>
        <w:t>D</w:t>
      </w:r>
      <w:r w:rsidRPr="00D50B3D">
        <w:rPr>
          <w:rFonts w:eastAsia="Times New Roman"/>
        </w:rPr>
        <w:t xml:space="preserve">efects – </w:t>
      </w:r>
      <w:r>
        <w:rPr>
          <w:rFonts w:eastAsia="Times New Roman"/>
        </w:rPr>
        <w:t>C</w:t>
      </w:r>
      <w:r w:rsidRPr="00D50B3D">
        <w:rPr>
          <w:rFonts w:eastAsia="Times New Roman"/>
        </w:rPr>
        <w:t xml:space="preserve">auses and </w:t>
      </w:r>
      <w:r>
        <w:rPr>
          <w:rFonts w:eastAsia="Times New Roman"/>
        </w:rPr>
        <w:t>C</w:t>
      </w:r>
      <w:r w:rsidRPr="00D50B3D">
        <w:rPr>
          <w:rFonts w:eastAsia="Times New Roman"/>
        </w:rPr>
        <w:t>ures</w:t>
      </w:r>
    </w:p>
    <w:tbl>
      <w:tblPr>
        <w:tblStyle w:val="ProposalTable"/>
        <w:tblW w:w="5000" w:type="pct"/>
        <w:tblLook w:val="04A0" w:firstRow="1" w:lastRow="0" w:firstColumn="1" w:lastColumn="0" w:noHBand="0" w:noVBand="1"/>
      </w:tblPr>
      <w:tblGrid>
        <w:gridCol w:w="3415"/>
        <w:gridCol w:w="5935"/>
      </w:tblGrid>
      <w:tr w:rsidR="00C80DAA"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80DAA" w:rsidRDefault="00C80DAA"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80DAA" w:rsidRDefault="00C80DAA"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5A50D5" w:rsidRDefault="00C80DAA" w:rsidP="00C80DAA">
            <w:r w:rsidRPr="005A50D5">
              <w:t xml:space="preserve">CTE </w:t>
            </w:r>
            <w:r>
              <w:t>COLL.</w:t>
            </w:r>
            <w:r w:rsidRPr="005A50D5">
              <w:t>6.</w:t>
            </w:r>
            <w:r>
              <w:t>5</w:t>
            </w:r>
            <w:r w:rsidRPr="005A50D5">
              <w:t>.</w:t>
            </w:r>
            <w:r>
              <w:t xml:space="preserve">1 </w:t>
            </w:r>
            <w:r w:rsidRPr="00036035">
              <w:t>Identify blistering (raising of the paint surface, air entrapment); determine the cause(s) and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5A50D5" w:rsidRDefault="00C80DAA" w:rsidP="00C80DAA">
            <w:r w:rsidRPr="005A50D5">
              <w:t xml:space="preserve">CTE </w:t>
            </w:r>
            <w:r>
              <w:t>COLL.</w:t>
            </w:r>
            <w:r w:rsidRPr="005A50D5">
              <w:t>6.</w:t>
            </w:r>
            <w:r>
              <w:t>5</w:t>
            </w:r>
            <w:r w:rsidRPr="005A50D5">
              <w:t>.</w:t>
            </w:r>
            <w:r>
              <w:t>2</w:t>
            </w:r>
            <w:r w:rsidRPr="00036035">
              <w:t xml:space="preserve"> Identify a dry spray appearance in the paint surface; determine the cause(s) and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5A50D5" w:rsidRDefault="00C80DAA" w:rsidP="00C80DAA">
            <w:r w:rsidRPr="005A50D5">
              <w:t xml:space="preserve">CTE </w:t>
            </w:r>
            <w:r>
              <w:t>COLL.</w:t>
            </w:r>
            <w:r w:rsidRPr="005A50D5">
              <w:t>6.</w:t>
            </w:r>
            <w:r>
              <w:t>5</w:t>
            </w:r>
            <w:r w:rsidRPr="005A50D5">
              <w:t>.</w:t>
            </w:r>
            <w:r>
              <w:t>3</w:t>
            </w:r>
            <w:r w:rsidRPr="00036035">
              <w:t xml:space="preserve"> Identify the presence of fish-eyes (crater-like openings) in the finish; determine the cause(s) and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5A50D5" w:rsidRDefault="00C80DAA" w:rsidP="00C80DAA">
            <w:r w:rsidRPr="006706B4">
              <w:lastRenderedPageBreak/>
              <w:t xml:space="preserve">CTE </w:t>
            </w:r>
            <w:r>
              <w:t>COLL.</w:t>
            </w:r>
            <w:r w:rsidRPr="006706B4">
              <w:t>6.5.4</w:t>
            </w:r>
            <w:r w:rsidRPr="00E30771">
              <w:t xml:space="preserve"> Identify lifting; determine the cause(s) and correct the condition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6706B4" w:rsidRDefault="00C80DAA" w:rsidP="00C80DAA">
            <w:r w:rsidRPr="006706B4">
              <w:t xml:space="preserve">CTE </w:t>
            </w:r>
            <w:r>
              <w:t>COLL.</w:t>
            </w:r>
            <w:r w:rsidRPr="006706B4">
              <w:t>6.5.</w:t>
            </w:r>
            <w:r>
              <w:t>5</w:t>
            </w:r>
            <w:r w:rsidRPr="006706B4">
              <w:t xml:space="preserve"> Identify clouding (mottling and streaking in metallic finishes); determine the cause(s) and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5A50D5" w:rsidRDefault="00C80DAA" w:rsidP="00C80DAA">
            <w:r w:rsidRPr="006706B4">
              <w:t xml:space="preserve">CTE </w:t>
            </w:r>
            <w:r>
              <w:t>COLL.</w:t>
            </w:r>
            <w:r w:rsidRPr="006706B4">
              <w:t>6.5.</w:t>
            </w:r>
            <w:r>
              <w:t>6</w:t>
            </w:r>
            <w:r w:rsidRPr="006706B4">
              <w:t xml:space="preserve"> Identify orange peel; determine the cause(s) and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6706B4" w:rsidRDefault="00C80DAA" w:rsidP="00C80DAA">
            <w:r w:rsidRPr="006706B4">
              <w:t xml:space="preserve">CTE </w:t>
            </w:r>
            <w:r>
              <w:t>COLL.</w:t>
            </w:r>
            <w:r w:rsidRPr="006706B4">
              <w:t>6.5.</w:t>
            </w:r>
            <w:r>
              <w:t>7</w:t>
            </w:r>
            <w:r w:rsidRPr="008950D6">
              <w:t xml:space="preserve"> Identify overspray; determine the cause(s) and correct the condition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6706B4" w:rsidRDefault="00C80DAA" w:rsidP="00C80DAA">
            <w:r w:rsidRPr="006706B4">
              <w:t xml:space="preserve">CTE </w:t>
            </w:r>
            <w:r>
              <w:t>COLL.</w:t>
            </w:r>
            <w:r w:rsidRPr="006706B4">
              <w:t>6.5.</w:t>
            </w:r>
            <w:r>
              <w:t>8</w:t>
            </w:r>
            <w:r w:rsidRPr="008950D6">
              <w:t xml:space="preserve"> Identify solvent popping in freshly painted surface; determine the cause(s) and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6706B4" w:rsidRDefault="00C80DAA" w:rsidP="00C80DAA">
            <w:r w:rsidRPr="006706B4">
              <w:t xml:space="preserve">CTE </w:t>
            </w:r>
            <w:r>
              <w:t>COLL.</w:t>
            </w:r>
            <w:r w:rsidRPr="006706B4">
              <w:t>6.5.</w:t>
            </w:r>
            <w:r>
              <w:t>9</w:t>
            </w:r>
            <w:r w:rsidRPr="008950D6">
              <w:t xml:space="preserve"> Identify sags and runs in paint surface; determine the cause(s) and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6706B4" w:rsidRDefault="00C80DAA" w:rsidP="00C80DAA">
            <w:r w:rsidRPr="006706B4">
              <w:t xml:space="preserve">CTE </w:t>
            </w:r>
            <w:r>
              <w:t>COLL.</w:t>
            </w:r>
            <w:r w:rsidRPr="006706B4">
              <w:t>6.5.</w:t>
            </w:r>
            <w:r>
              <w:t>10</w:t>
            </w:r>
            <w:r w:rsidRPr="008950D6">
              <w:t xml:space="preserve"> Identify sanding marks or sand scratch swelling; determine the cause(s) and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6706B4" w:rsidRDefault="00C80DAA" w:rsidP="00C80DAA">
            <w:r w:rsidRPr="006706B4">
              <w:t xml:space="preserve">CTE </w:t>
            </w:r>
            <w:r>
              <w:t>COLL.</w:t>
            </w:r>
            <w:r w:rsidRPr="006706B4">
              <w:t>6.5.</w:t>
            </w:r>
            <w:r>
              <w:t>11</w:t>
            </w:r>
            <w:r w:rsidRPr="000A7F56">
              <w:t xml:space="preserve"> Identify contour mapping/edge mapping while finish is drying; determine the cause(s) and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6706B4" w:rsidRDefault="00C80DAA" w:rsidP="00C80DAA">
            <w:r w:rsidRPr="006706B4">
              <w:lastRenderedPageBreak/>
              <w:t xml:space="preserve">CTE </w:t>
            </w:r>
            <w:r>
              <w:t>COLL.</w:t>
            </w:r>
            <w:r w:rsidRPr="006706B4">
              <w:t>6.5.</w:t>
            </w:r>
            <w:r>
              <w:t>12</w:t>
            </w:r>
            <w:r w:rsidRPr="00C62039">
              <w:t xml:space="preserve"> Identify color difference (off-shade); determine the cause(s) and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6706B4" w:rsidRDefault="00C80DAA" w:rsidP="00C80DAA">
            <w:r w:rsidRPr="000A7F56">
              <w:t xml:space="preserve">CTE </w:t>
            </w:r>
            <w:r>
              <w:t>COLL.</w:t>
            </w:r>
            <w:r w:rsidRPr="000A7F56">
              <w:t>6.5.</w:t>
            </w:r>
            <w:r>
              <w:t>13</w:t>
            </w:r>
            <w:r w:rsidRPr="00C62039">
              <w:t xml:space="preserve"> Identify tape tracking; determine the cause(s) and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0A7F56" w:rsidRDefault="00C80DAA" w:rsidP="00C80DAA">
            <w:r w:rsidRPr="000A7F56">
              <w:t xml:space="preserve">CTE </w:t>
            </w:r>
            <w:r>
              <w:t>COLL.</w:t>
            </w:r>
            <w:r w:rsidRPr="000A7F56">
              <w:t>6.5.</w:t>
            </w:r>
            <w:r>
              <w:t xml:space="preserve">14 </w:t>
            </w:r>
            <w:r w:rsidRPr="00C62039">
              <w:t>Identify low gloss condition; determine the cause(s) and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0A7F56" w:rsidRDefault="00C80DAA" w:rsidP="00C80DAA">
            <w:r w:rsidRPr="000A7F56">
              <w:t xml:space="preserve">CTE </w:t>
            </w:r>
            <w:r>
              <w:t>COLL.</w:t>
            </w:r>
            <w:r w:rsidRPr="000A7F56">
              <w:t>6.5.</w:t>
            </w:r>
            <w:r>
              <w:t xml:space="preserve">15 </w:t>
            </w:r>
            <w:r w:rsidRPr="00C62039">
              <w:t>Identify poor adhesion; determine the cause(s) and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0A7F56" w:rsidRDefault="00C80DAA" w:rsidP="00C80DAA">
            <w:r w:rsidRPr="000A7F56">
              <w:t xml:space="preserve">CTE </w:t>
            </w:r>
            <w:r>
              <w:t>COLL.</w:t>
            </w:r>
            <w:r w:rsidRPr="000A7F56">
              <w:t>6.5.</w:t>
            </w:r>
            <w:r>
              <w:t>16</w:t>
            </w:r>
            <w:r w:rsidRPr="00AC11FC">
              <w:t xml:space="preserve"> Identify paint cracking (shrinking, splitting, crow’s feet or line-checking, micro-checking, etc.); determine the cause(s) and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0A7F56" w:rsidRDefault="00C80DAA" w:rsidP="00C80DAA">
            <w:r w:rsidRPr="000A7F56">
              <w:t xml:space="preserve">CTE </w:t>
            </w:r>
            <w:r>
              <w:t>COLL.</w:t>
            </w:r>
            <w:r w:rsidRPr="000A7F56">
              <w:t>6.5.</w:t>
            </w:r>
            <w:r>
              <w:t>17</w:t>
            </w:r>
            <w:r w:rsidRPr="00AC11FC">
              <w:t xml:space="preserve"> Identify corrosion; determine the cause(s) and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0A7F56" w:rsidRDefault="00C80DAA" w:rsidP="00C80DAA">
            <w:r w:rsidRPr="000A7F56">
              <w:t xml:space="preserve">CTE </w:t>
            </w:r>
            <w:r>
              <w:t>COLL.</w:t>
            </w:r>
            <w:r w:rsidRPr="000A7F56">
              <w:t>6.5.</w:t>
            </w:r>
            <w:r>
              <w:t>18</w:t>
            </w:r>
            <w:r w:rsidRPr="00AC11FC">
              <w:t xml:space="preserve"> Identify dirt or dust in the paint surface; determine the cause(s) and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0A7F56" w:rsidRDefault="00C80DAA" w:rsidP="00C80DAA">
            <w:r w:rsidRPr="000A7F56">
              <w:t xml:space="preserve">CTE </w:t>
            </w:r>
            <w:r>
              <w:t>COLL.</w:t>
            </w:r>
            <w:r w:rsidRPr="000A7F56">
              <w:t>6.5.</w:t>
            </w:r>
            <w:r>
              <w:t>19</w:t>
            </w:r>
            <w:r w:rsidRPr="00AC11FC">
              <w:t xml:space="preserve"> Identify water spotting; determine the cause(s) and</w:t>
            </w:r>
            <w:r>
              <w:t xml:space="preserve"> </w:t>
            </w:r>
            <w:r w:rsidRPr="00AC11FC">
              <w:t>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0A7F56" w:rsidRDefault="00C80DAA" w:rsidP="00C80DAA">
            <w:r w:rsidRPr="000A7F56">
              <w:lastRenderedPageBreak/>
              <w:t xml:space="preserve">CTE </w:t>
            </w:r>
            <w:r>
              <w:t>COLL.</w:t>
            </w:r>
            <w:r w:rsidRPr="000A7F56">
              <w:t>6.5.</w:t>
            </w:r>
            <w:r>
              <w:t>20</w:t>
            </w:r>
            <w:r w:rsidRPr="00AC11FC">
              <w:t xml:space="preserve"> Identify finish damage caused by bird droppings, tree sap, and other natural causes;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0A7F56" w:rsidRDefault="00C80DAA" w:rsidP="00C80DAA">
            <w:r w:rsidRPr="000A7F56">
              <w:t xml:space="preserve">CTE </w:t>
            </w:r>
            <w:r>
              <w:t>COLL.</w:t>
            </w:r>
            <w:r w:rsidRPr="000A7F56">
              <w:t>6.5.</w:t>
            </w:r>
            <w:r>
              <w:t>21</w:t>
            </w:r>
            <w:r w:rsidRPr="00AC11FC">
              <w:t xml:space="preserve"> Identify finish damage caused by airborne contaminants (acids, soot, rail dust, and other industrial-related causes);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0A7F56" w:rsidRDefault="00C80DAA" w:rsidP="00C80DAA">
            <w:r w:rsidRPr="000A7F56">
              <w:t xml:space="preserve">CTE </w:t>
            </w:r>
            <w:r>
              <w:t>COLL.</w:t>
            </w:r>
            <w:r w:rsidRPr="000A7F56">
              <w:t>6.5.</w:t>
            </w:r>
            <w:r>
              <w:t>22</w:t>
            </w:r>
            <w:r w:rsidRPr="00AC11FC">
              <w:t xml:space="preserve"> Identify die-back conditions (dulling of the paint film showing haziness); determine the cause(s) and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0A7F56" w:rsidRDefault="00C80DAA" w:rsidP="00C80DAA">
            <w:r w:rsidRPr="00AC11FC">
              <w:t xml:space="preserve">CTE </w:t>
            </w:r>
            <w:r>
              <w:t>COLL.</w:t>
            </w:r>
            <w:r w:rsidRPr="00AC11FC">
              <w:t>6.5.</w:t>
            </w:r>
            <w:r>
              <w:t>23</w:t>
            </w:r>
            <w:r w:rsidRPr="00AC11FC">
              <w:t xml:space="preserve"> Identify chalking (oxidation); determine the cause(s) and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AC11FC" w:rsidRDefault="00C80DAA" w:rsidP="00C80DAA">
            <w:r w:rsidRPr="00AC11FC">
              <w:t xml:space="preserve">CTE </w:t>
            </w:r>
            <w:r>
              <w:t>COLL.</w:t>
            </w:r>
            <w:r w:rsidRPr="00AC11FC">
              <w:t>6.5.</w:t>
            </w:r>
            <w:r>
              <w:t>24</w:t>
            </w:r>
            <w:r w:rsidRPr="00AC11FC">
              <w:t xml:space="preserve"> Identify bleed-through (staining); determine the cause(s) and</w:t>
            </w:r>
            <w:r>
              <w:t xml:space="preserve"> </w:t>
            </w:r>
            <w:r w:rsidRPr="00AC11FC">
              <w:t>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AC11FC" w:rsidRDefault="00C80DAA" w:rsidP="00C80DAA">
            <w:r w:rsidRPr="00AC11FC">
              <w:t xml:space="preserve">CTE </w:t>
            </w:r>
            <w:r>
              <w:t>COLL.</w:t>
            </w:r>
            <w:r w:rsidRPr="00AC11FC">
              <w:t>6.5.</w:t>
            </w:r>
            <w:r>
              <w:t>25</w:t>
            </w:r>
            <w:r w:rsidRPr="00AC11FC">
              <w:t xml:space="preserve"> Identify pin-holing; determine the cause(s) and correct the condition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AC11FC" w:rsidRDefault="00C80DAA" w:rsidP="00C80DAA">
            <w:r w:rsidRPr="00AC11FC">
              <w:t xml:space="preserve">CTE </w:t>
            </w:r>
            <w:r>
              <w:t>COLL.</w:t>
            </w:r>
            <w:r w:rsidRPr="00AC11FC">
              <w:t>6.5.</w:t>
            </w:r>
            <w:r>
              <w:t>26</w:t>
            </w:r>
            <w:r w:rsidRPr="00AC11FC">
              <w:t xml:space="preserve"> Identify buffing-related imperfections (swirl marks, wheel burns); correct the condition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81397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AC11FC" w:rsidRDefault="00C80DAA" w:rsidP="00C80DAA">
            <w:r w:rsidRPr="00AC11FC">
              <w:lastRenderedPageBreak/>
              <w:t xml:space="preserve">CTE </w:t>
            </w:r>
            <w:r>
              <w:t>COLL.</w:t>
            </w:r>
            <w:r w:rsidRPr="00AC11FC">
              <w:t>6.5.</w:t>
            </w:r>
            <w:r>
              <w:t>27</w:t>
            </w:r>
            <w:r w:rsidRPr="00AC11FC">
              <w:t xml:space="preserve"> Identify pigment flotation (color change through film build); determine the cause(s) and correct the condition.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bl>
    <w:p w:rsidR="00CC747C" w:rsidRDefault="00CC747C" w:rsidP="00CC747C">
      <w:pPr>
        <w:pStyle w:val="Heading3"/>
        <w:rPr>
          <w:rFonts w:eastAsia="Times New Roman"/>
        </w:rPr>
      </w:pPr>
      <w:r w:rsidRPr="00D50B3D">
        <w:rPr>
          <w:rFonts w:eastAsia="Times New Roman"/>
        </w:rPr>
        <w:t xml:space="preserve">Performance Standard COLL.6.6 Perform </w:t>
      </w:r>
      <w:r>
        <w:rPr>
          <w:rFonts w:eastAsia="Times New Roman"/>
        </w:rPr>
        <w:t>D</w:t>
      </w:r>
      <w:r w:rsidRPr="00D50B3D">
        <w:rPr>
          <w:rFonts w:eastAsia="Times New Roman"/>
        </w:rPr>
        <w:t xml:space="preserve">etail </w:t>
      </w:r>
      <w:r>
        <w:rPr>
          <w:rFonts w:eastAsia="Times New Roman"/>
        </w:rPr>
        <w:t>P</w:t>
      </w:r>
      <w:r w:rsidRPr="00D50B3D">
        <w:rPr>
          <w:rFonts w:eastAsia="Times New Roman"/>
        </w:rPr>
        <w:t>rocedures</w:t>
      </w:r>
    </w:p>
    <w:tbl>
      <w:tblPr>
        <w:tblStyle w:val="ProposalTable"/>
        <w:tblW w:w="5000" w:type="pct"/>
        <w:tblLook w:val="04A0" w:firstRow="1" w:lastRow="0" w:firstColumn="1" w:lastColumn="0" w:noHBand="0" w:noVBand="1"/>
      </w:tblPr>
      <w:tblGrid>
        <w:gridCol w:w="3415"/>
        <w:gridCol w:w="5935"/>
      </w:tblGrid>
      <w:tr w:rsidR="00C80DAA"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80DAA" w:rsidRDefault="00C80DAA"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80DAA" w:rsidRDefault="00C80DAA"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80DAA"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Pr="004E1571" w:rsidRDefault="00C80DAA" w:rsidP="00AC74B9">
            <w:r w:rsidRPr="00AF0BB5">
              <w:t xml:space="preserve">CTE </w:t>
            </w:r>
            <w:r>
              <w:t>COLL.</w:t>
            </w:r>
            <w:r w:rsidRPr="00AF0BB5">
              <w:t>6.</w:t>
            </w:r>
            <w:r>
              <w:t>6</w:t>
            </w:r>
            <w:r w:rsidRPr="00AF0BB5">
              <w:t>.</w:t>
            </w:r>
            <w:r>
              <w:t xml:space="preserve">1 </w:t>
            </w:r>
            <w:r w:rsidRPr="005121F2">
              <w:rPr>
                <w:rFonts w:eastAsia="Times New Roman"/>
                <w:color w:val="000000"/>
              </w:rPr>
              <w:t>Apply decals, transfers, tapes, pinstripes (painted and taped),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AC74B9"/>
        </w:tc>
      </w:tr>
      <w:tr w:rsidR="00C80DAA" w:rsidTr="00CF722E">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AC11FC" w:rsidRDefault="00C80DAA" w:rsidP="00C80DAA">
            <w:r w:rsidRPr="00AF0BB5">
              <w:t xml:space="preserve">CTE </w:t>
            </w:r>
            <w:r>
              <w:t>COLL.</w:t>
            </w:r>
            <w:r w:rsidRPr="00AF0BB5">
              <w:t>6.6.</w:t>
            </w:r>
            <w:r>
              <w:t>2</w:t>
            </w:r>
            <w:r w:rsidRPr="005121F2">
              <w:rPr>
                <w:rFonts w:eastAsia="Times New Roman"/>
                <w:color w:val="000000"/>
              </w:rPr>
              <w:t xml:space="preserve"> Sand, buff and polish fresh or existing finish to remove defects as required.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CF722E">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AF0BB5" w:rsidRDefault="00C80DAA" w:rsidP="00C80DAA">
            <w:r w:rsidRPr="00AF0BB5">
              <w:t xml:space="preserve">CTE </w:t>
            </w:r>
            <w:r>
              <w:t>COLL.</w:t>
            </w:r>
            <w:r w:rsidRPr="00AF0BB5">
              <w:t>6.6.</w:t>
            </w:r>
            <w:r>
              <w:t>3 Clean interior, exterior, and glass.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CF722E">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AF0BB5" w:rsidRDefault="00C80DAA" w:rsidP="00C80DAA">
            <w:r w:rsidRPr="00AF0BB5">
              <w:t xml:space="preserve">CTE </w:t>
            </w:r>
            <w:r>
              <w:t>COLL.</w:t>
            </w:r>
            <w:r w:rsidRPr="00AF0BB5">
              <w:t>6.6.</w:t>
            </w:r>
            <w:r>
              <w:t>4</w:t>
            </w:r>
            <w:r w:rsidRPr="005121F2">
              <w:rPr>
                <w:rFonts w:eastAsia="Times New Roman"/>
                <w:color w:val="000000"/>
              </w:rPr>
              <w:t xml:space="preserve"> Clean body openings (door jambs and edges,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CF722E">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AF0BB5" w:rsidRDefault="00C80DAA" w:rsidP="00C80DAA">
            <w:r w:rsidRPr="00AF0BB5">
              <w:t xml:space="preserve">CTE </w:t>
            </w:r>
            <w:r>
              <w:t>COLL.</w:t>
            </w:r>
            <w:r w:rsidRPr="00AF0BB5">
              <w:t>6.6.</w:t>
            </w:r>
            <w:r>
              <w:t>5 Remove overspray.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r w:rsidR="00C80DAA" w:rsidTr="00CF722E">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C80DAA" w:rsidRPr="00AF0BB5" w:rsidRDefault="00C80DAA" w:rsidP="00C80DAA">
            <w:r w:rsidRPr="00AF0BB5">
              <w:t xml:space="preserve">CTE </w:t>
            </w:r>
            <w:r>
              <w:t>COLL.</w:t>
            </w:r>
            <w:r w:rsidRPr="00AF0BB5">
              <w:t>6.6.</w:t>
            </w:r>
            <w:r>
              <w:t>6</w:t>
            </w:r>
            <w:r w:rsidRPr="005121F2">
              <w:rPr>
                <w:rFonts w:eastAsia="Times New Roman"/>
                <w:color w:val="000000"/>
              </w:rPr>
              <w:t xml:space="preserve"> Perform vehicle clean-up; complete quality control using a checklist.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80DAA" w:rsidRDefault="00C80DAA" w:rsidP="00C80DAA"/>
        </w:tc>
      </w:tr>
    </w:tbl>
    <w:p w:rsidR="00C80DAA" w:rsidRDefault="00C80DAA" w:rsidP="00C80DAA"/>
    <w:p w:rsidR="00C80DAA" w:rsidRPr="00C80DAA" w:rsidRDefault="00C80DAA" w:rsidP="00C80DAA"/>
    <w:p w:rsidR="00FE7526" w:rsidRDefault="00FE7526" w:rsidP="00FE7526">
      <w:pPr>
        <w:rPr>
          <w:rStyle w:val="IntenseEmphasis"/>
          <w:b w:val="0"/>
          <w:color w:val="417FD0" w:themeColor="text2" w:themeTint="99"/>
          <w:sz w:val="28"/>
          <w:szCs w:val="28"/>
        </w:rPr>
      </w:pPr>
    </w:p>
    <w:p w:rsidR="00FE7526" w:rsidRDefault="00FE7526" w:rsidP="00FE7526">
      <w:pPr>
        <w:pStyle w:val="Heading1"/>
      </w:pPr>
      <w:r w:rsidRPr="00F447B7">
        <w:lastRenderedPageBreak/>
        <w:t>Indicators of quality Rubric:</w:t>
      </w:r>
    </w:p>
    <w:p w:rsidR="00CC747C" w:rsidRPr="00647901" w:rsidRDefault="00CC747C" w:rsidP="00CC747C">
      <w:pPr>
        <w:keepNext/>
        <w:keepLines/>
        <w:spacing w:before="360" w:after="120"/>
        <w:outlineLvl w:val="1"/>
        <w:rPr>
          <w:rFonts w:eastAsia="Arial"/>
          <w:bCs/>
          <w:color w:val="2B63AC"/>
          <w:sz w:val="28"/>
        </w:rPr>
      </w:pPr>
      <w:bookmarkStart w:id="2" w:name="_Hlk31706715"/>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CC747C" w:rsidRPr="00647901" w:rsidTr="00CC747C">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CC747C" w:rsidRPr="00647901" w:rsidRDefault="00CC747C" w:rsidP="00CC747C">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CC747C" w:rsidRPr="00647901" w:rsidRDefault="00CC747C" w:rsidP="00CC747C">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CC747C" w:rsidRPr="00647901" w:rsidTr="00CC747C">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CC747C" w:rsidRPr="002D3FFF" w:rsidRDefault="00CC747C" w:rsidP="00CC747C">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CC747C" w:rsidRPr="00647901" w:rsidRDefault="00CC747C" w:rsidP="00CC747C">
            <w:pPr>
              <w:spacing w:after="0" w:line="288" w:lineRule="auto"/>
              <w:rPr>
                <w:rFonts w:eastAsia="Arial" w:cs="Times New Roman"/>
                <w:color w:val="3B3B3B"/>
              </w:rPr>
            </w:pPr>
          </w:p>
        </w:tc>
      </w:tr>
      <w:tr w:rsidR="00CC747C" w:rsidRPr="00647901" w:rsidTr="00CC747C">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CC747C" w:rsidRPr="002D3FFF" w:rsidRDefault="00CC747C" w:rsidP="00CC747C">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CC747C" w:rsidRPr="00647901" w:rsidRDefault="00CC747C" w:rsidP="00CC747C">
            <w:pPr>
              <w:spacing w:after="0"/>
              <w:rPr>
                <w:rFonts w:eastAsia="Arial" w:cs="Times New Roman"/>
                <w:color w:val="3B3B3B"/>
              </w:rPr>
            </w:pPr>
          </w:p>
        </w:tc>
      </w:tr>
      <w:tr w:rsidR="00CC747C" w:rsidRPr="00647901" w:rsidTr="00CC747C">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CC747C" w:rsidRPr="002D3FFF" w:rsidRDefault="00CC747C" w:rsidP="00CC747C">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CC747C" w:rsidRPr="00647901" w:rsidRDefault="00CC747C" w:rsidP="00CC747C">
            <w:pPr>
              <w:spacing w:after="0"/>
              <w:rPr>
                <w:rFonts w:eastAsia="Arial" w:cs="Times New Roman"/>
                <w:color w:val="3B3B3B"/>
              </w:rPr>
            </w:pPr>
          </w:p>
        </w:tc>
      </w:tr>
      <w:tr w:rsidR="00CC747C" w:rsidRPr="00647901" w:rsidTr="00CC747C">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CC747C" w:rsidRPr="002D3FFF" w:rsidRDefault="00CC747C" w:rsidP="00CC747C">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CC747C" w:rsidRPr="00647901" w:rsidRDefault="00CC747C" w:rsidP="00CC747C">
            <w:pPr>
              <w:spacing w:after="0"/>
              <w:rPr>
                <w:rFonts w:eastAsia="Arial" w:cs="Times New Roman"/>
                <w:color w:val="3B3B3B"/>
              </w:rPr>
            </w:pPr>
          </w:p>
        </w:tc>
      </w:tr>
      <w:tr w:rsidR="00CC747C" w:rsidRPr="00647901" w:rsidTr="00CC747C">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CC747C" w:rsidRPr="002D3FFF" w:rsidRDefault="00CC747C" w:rsidP="00CC747C">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CC747C" w:rsidRPr="00647901" w:rsidRDefault="00CC747C" w:rsidP="00CC747C">
            <w:pPr>
              <w:spacing w:after="0"/>
              <w:rPr>
                <w:rFonts w:eastAsia="Arial" w:cs="Times New Roman"/>
                <w:color w:val="3B3B3B"/>
              </w:rPr>
            </w:pPr>
          </w:p>
        </w:tc>
      </w:tr>
    </w:tbl>
    <w:bookmarkEnd w:id="2"/>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4666" w:type="pct"/>
        <w:tblLook w:val="04A0" w:firstRow="1" w:lastRow="0" w:firstColumn="1" w:lastColumn="0" w:noHBand="0" w:noVBand="1"/>
        <w:tblDescription w:val="Table of equity standards"/>
      </w:tblPr>
      <w:tblGrid>
        <w:gridCol w:w="4406"/>
        <w:gridCol w:w="4319"/>
      </w:tblGrid>
      <w:tr w:rsidR="00FE7526" w:rsidRPr="00647901" w:rsidTr="0036668C">
        <w:trPr>
          <w:cnfStyle w:val="100000000000" w:firstRow="1" w:lastRow="0" w:firstColumn="0" w:lastColumn="0" w:oddVBand="0" w:evenVBand="0" w:oddHBand="0" w:evenHBand="0" w:firstRowFirstColumn="0" w:firstRowLastColumn="0" w:lastRowFirstColumn="0" w:lastRowLastColumn="0"/>
          <w:trHeight w:val="1114"/>
          <w:tblHeader/>
        </w:trPr>
        <w:tc>
          <w:tcPr>
            <w:tcW w:w="252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6668C">
            <w:pPr>
              <w:spacing w:after="180" w:line="288" w:lineRule="auto"/>
              <w:rPr>
                <w:rFonts w:eastAsia="Arial" w:cs="Times New Roman"/>
                <w:color w:val="3B3B3B"/>
              </w:rPr>
            </w:pPr>
            <w:r w:rsidRPr="00647901">
              <w:rPr>
                <w:rFonts w:eastAsia="Arial" w:cs="Times New Roman"/>
                <w:color w:val="3B3B3B"/>
              </w:rPr>
              <w:t>Standards</w:t>
            </w:r>
          </w:p>
        </w:tc>
        <w:tc>
          <w:tcPr>
            <w:tcW w:w="247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6668C">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36668C">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6668C">
            <w:pPr>
              <w:spacing w:after="0" w:line="288" w:lineRule="auto"/>
              <w:rPr>
                <w:rFonts w:eastAsia="Arial" w:cs="Times New Roman"/>
                <w:color w:val="3B3B3B"/>
              </w:rPr>
            </w:pPr>
          </w:p>
        </w:tc>
      </w:tr>
      <w:tr w:rsidR="00FE7526" w:rsidRPr="00647901" w:rsidTr="0036668C">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6668C">
            <w:pPr>
              <w:spacing w:after="0" w:line="288" w:lineRule="auto"/>
              <w:rPr>
                <w:rFonts w:eastAsia="Arial" w:cs="Times New Roman"/>
                <w:color w:val="3B3B3B"/>
              </w:rPr>
            </w:pPr>
          </w:p>
        </w:tc>
      </w:tr>
      <w:tr w:rsidR="00FE7526" w:rsidRPr="00647901" w:rsidTr="0036668C">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6668C">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4667" w:type="pct"/>
        <w:tblLook w:val="04A0" w:firstRow="1" w:lastRow="0" w:firstColumn="1" w:lastColumn="0" w:noHBand="0" w:noVBand="1"/>
        <w:tblDescription w:val="Table of student focus standards"/>
      </w:tblPr>
      <w:tblGrid>
        <w:gridCol w:w="4405"/>
        <w:gridCol w:w="4322"/>
      </w:tblGrid>
      <w:tr w:rsidR="00FE7526" w:rsidRPr="002D3FFF" w:rsidTr="0036668C">
        <w:trPr>
          <w:cnfStyle w:val="100000000000" w:firstRow="1" w:lastRow="0" w:firstColumn="0" w:lastColumn="0" w:oddVBand="0" w:evenVBand="0" w:oddHBand="0" w:evenHBand="0" w:firstRowFirstColumn="0" w:firstRowLastColumn="0" w:lastRowFirstColumn="0" w:lastRowLastColumn="0"/>
          <w:trHeight w:val="1108"/>
          <w:tblHeader/>
        </w:trPr>
        <w:tc>
          <w:tcPr>
            <w:tcW w:w="252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6668C">
            <w:pPr>
              <w:spacing w:after="180" w:line="288" w:lineRule="auto"/>
              <w:rPr>
                <w:rFonts w:eastAsia="Arial" w:cs="Times New Roman"/>
                <w:color w:val="3B3B3B"/>
              </w:rPr>
            </w:pPr>
            <w:r w:rsidRPr="002D3FFF">
              <w:rPr>
                <w:rFonts w:eastAsia="Arial" w:cs="Times New Roman"/>
                <w:color w:val="3B3B3B"/>
              </w:rPr>
              <w:t>Standards</w:t>
            </w:r>
          </w:p>
        </w:tc>
        <w:tc>
          <w:tcPr>
            <w:tcW w:w="247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6668C">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36668C">
        <w:trPr>
          <w:trHeight w:val="2492"/>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6668C">
            <w:pPr>
              <w:spacing w:after="0" w:line="288" w:lineRule="auto"/>
              <w:rPr>
                <w:rFonts w:eastAsia="Arial" w:cs="Times New Roman"/>
                <w:color w:val="3B3B3B"/>
              </w:rPr>
            </w:pPr>
          </w:p>
        </w:tc>
      </w:tr>
      <w:tr w:rsidR="00FE7526" w:rsidRPr="002D3FFF" w:rsidTr="0036668C">
        <w:trPr>
          <w:trHeight w:val="1727"/>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6668C">
            <w:pPr>
              <w:spacing w:after="0"/>
              <w:rPr>
                <w:rFonts w:eastAsia="Arial" w:cs="Times New Roman"/>
                <w:color w:val="3B3B3B"/>
              </w:rPr>
            </w:pPr>
          </w:p>
        </w:tc>
      </w:tr>
      <w:tr w:rsidR="00FE7526" w:rsidRPr="002D3FFF" w:rsidTr="0036668C">
        <w:trPr>
          <w:trHeight w:val="704"/>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6668C">
            <w:pPr>
              <w:spacing w:after="0" w:line="288" w:lineRule="auto"/>
              <w:rPr>
                <w:rFonts w:eastAsia="Arial" w:cs="Times New Roman"/>
                <w:color w:val="3B3B3B"/>
              </w:rPr>
            </w:pPr>
          </w:p>
        </w:tc>
      </w:tr>
      <w:tr w:rsidR="00FE7526" w:rsidRPr="002D3FFF" w:rsidTr="0036668C">
        <w:trPr>
          <w:trHeight w:val="944"/>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6668C">
            <w:pPr>
              <w:spacing w:after="0" w:line="288" w:lineRule="auto"/>
              <w:rPr>
                <w:rFonts w:eastAsia="Arial" w:cs="Times New Roman"/>
                <w:color w:val="3B3B3B"/>
              </w:rPr>
            </w:pPr>
          </w:p>
        </w:tc>
      </w:tr>
      <w:tr w:rsidR="00FE7526" w:rsidRPr="002D3FFF" w:rsidTr="0036668C">
        <w:trPr>
          <w:trHeight w:val="1288"/>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6668C">
            <w:pPr>
              <w:spacing w:after="0" w:line="288" w:lineRule="auto"/>
              <w:rPr>
                <w:rFonts w:eastAsia="Arial" w:cs="Times New Roman"/>
                <w:color w:val="3B3B3B"/>
              </w:rPr>
            </w:pPr>
          </w:p>
        </w:tc>
      </w:tr>
      <w:tr w:rsidR="00FE7526" w:rsidRPr="002D3FFF" w:rsidTr="0036668C">
        <w:trPr>
          <w:trHeight w:val="1288"/>
        </w:trPr>
        <w:tc>
          <w:tcPr>
            <w:tcW w:w="2524"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476" w:type="pct"/>
            <w:tcBorders>
              <w:top w:val="single" w:sz="4" w:space="0" w:color="417FD0"/>
              <w:left w:val="single" w:sz="4" w:space="0" w:color="417FD0"/>
              <w:bottom w:val="single" w:sz="4" w:space="0" w:color="auto"/>
              <w:right w:val="single" w:sz="4" w:space="0" w:color="417FD0"/>
            </w:tcBorders>
            <w:shd w:val="clear" w:color="auto" w:fill="auto"/>
          </w:tcPr>
          <w:p w:rsidR="00FE7526" w:rsidRPr="002D3FFF" w:rsidRDefault="00FE7526" w:rsidP="0036668C">
            <w:pPr>
              <w:spacing w:after="0" w:line="288" w:lineRule="auto"/>
              <w:rPr>
                <w:rFonts w:eastAsia="Arial" w:cs="Times New Roman"/>
                <w:color w:val="3B3B3B"/>
              </w:rPr>
            </w:pPr>
          </w:p>
        </w:tc>
      </w:tr>
      <w:tr w:rsidR="00FE7526" w:rsidRPr="002D3FFF" w:rsidTr="0036668C">
        <w:trPr>
          <w:trHeight w:val="1288"/>
        </w:trPr>
        <w:tc>
          <w:tcPr>
            <w:tcW w:w="2524"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476" w:type="pct"/>
            <w:tcBorders>
              <w:top w:val="single" w:sz="4" w:space="0" w:color="auto"/>
              <w:left w:val="single" w:sz="4" w:space="0" w:color="auto"/>
              <w:bottom w:val="single" w:sz="4" w:space="0" w:color="auto"/>
              <w:right w:val="single" w:sz="4" w:space="0" w:color="auto"/>
            </w:tcBorders>
            <w:shd w:val="clear" w:color="auto" w:fill="auto"/>
          </w:tcPr>
          <w:p w:rsidR="00FE7526" w:rsidRPr="002D3FFF" w:rsidRDefault="00FE7526" w:rsidP="0036668C">
            <w:pPr>
              <w:spacing w:after="0" w:line="288" w:lineRule="auto"/>
              <w:rPr>
                <w:rFonts w:eastAsia="Arial" w:cs="Times New Roman"/>
                <w:color w:val="3B3B3B"/>
              </w:rPr>
            </w:pPr>
          </w:p>
        </w:tc>
      </w:tr>
      <w:tr w:rsidR="00FE7526" w:rsidRPr="002D3FFF" w:rsidTr="0036668C">
        <w:trPr>
          <w:trHeight w:val="1088"/>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6668C">
            <w:pPr>
              <w:spacing w:after="0" w:line="288" w:lineRule="auto"/>
              <w:rPr>
                <w:rFonts w:eastAsia="Arial" w:cs="Times New Roman"/>
                <w:color w:val="3B3B3B"/>
              </w:rPr>
            </w:pPr>
          </w:p>
        </w:tc>
      </w:tr>
      <w:tr w:rsidR="00FE7526" w:rsidRPr="002D3FFF" w:rsidTr="0036668C">
        <w:trPr>
          <w:trHeight w:val="980"/>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6668C">
            <w:pPr>
              <w:spacing w:after="0" w:line="288" w:lineRule="auto"/>
              <w:rPr>
                <w:rFonts w:eastAsia="Arial" w:cs="Times New Roman"/>
                <w:color w:val="3B3B3B"/>
              </w:rPr>
            </w:pPr>
          </w:p>
        </w:tc>
      </w:tr>
      <w:tr w:rsidR="00FE7526" w:rsidRPr="002D3FFF" w:rsidTr="0036668C">
        <w:trPr>
          <w:trHeight w:val="1873"/>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6668C">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4666" w:type="pct"/>
        <w:tblLook w:val="04A0" w:firstRow="1" w:lastRow="0" w:firstColumn="1" w:lastColumn="0" w:noHBand="0" w:noVBand="1"/>
        <w:tblDescription w:val="Table of pedagogical approach standards"/>
      </w:tblPr>
      <w:tblGrid>
        <w:gridCol w:w="4406"/>
        <w:gridCol w:w="4319"/>
      </w:tblGrid>
      <w:tr w:rsidR="00FE7526" w:rsidRPr="00894A8F" w:rsidTr="0036668C">
        <w:trPr>
          <w:cnfStyle w:val="100000000000" w:firstRow="1" w:lastRow="0" w:firstColumn="0" w:lastColumn="0" w:oddVBand="0" w:evenVBand="0" w:oddHBand="0" w:evenHBand="0" w:firstRowFirstColumn="0" w:firstRowLastColumn="0" w:lastRowFirstColumn="0" w:lastRowLastColumn="0"/>
          <w:trHeight w:val="1119"/>
          <w:tblHeader/>
        </w:trPr>
        <w:tc>
          <w:tcPr>
            <w:tcW w:w="252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6668C">
            <w:pPr>
              <w:spacing w:after="180" w:line="288" w:lineRule="auto"/>
              <w:rPr>
                <w:rFonts w:eastAsia="Arial" w:cs="Times New Roman"/>
                <w:color w:val="3B3B3B"/>
              </w:rPr>
            </w:pPr>
            <w:r w:rsidRPr="00894A8F">
              <w:rPr>
                <w:rFonts w:eastAsia="Arial" w:cs="Times New Roman"/>
                <w:color w:val="3B3B3B"/>
              </w:rPr>
              <w:t>Standards</w:t>
            </w:r>
          </w:p>
        </w:tc>
        <w:tc>
          <w:tcPr>
            <w:tcW w:w="247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6668C">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36668C">
        <w:trPr>
          <w:trHeight w:val="1482"/>
        </w:trPr>
        <w:tc>
          <w:tcPr>
            <w:tcW w:w="252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47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6668C">
            <w:pPr>
              <w:spacing w:after="0" w:line="288" w:lineRule="auto"/>
              <w:rPr>
                <w:rFonts w:eastAsia="Arial" w:cs="Times New Roman"/>
                <w:color w:val="3B3B3B"/>
              </w:rPr>
            </w:pPr>
          </w:p>
        </w:tc>
      </w:tr>
      <w:tr w:rsidR="00FE7526" w:rsidRPr="00894A8F" w:rsidTr="0036668C">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6668C">
            <w:pPr>
              <w:spacing w:after="0" w:line="288" w:lineRule="auto"/>
              <w:rPr>
                <w:rFonts w:eastAsia="Arial" w:cs="Times New Roman"/>
                <w:color w:val="3B3B3B"/>
              </w:rPr>
            </w:pPr>
          </w:p>
        </w:tc>
      </w:tr>
      <w:tr w:rsidR="00FE7526" w:rsidRPr="00894A8F" w:rsidTr="0036668C">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6668C">
            <w:pPr>
              <w:spacing w:after="0"/>
              <w:rPr>
                <w:rFonts w:eastAsia="Arial" w:cs="Times New Roman"/>
                <w:color w:val="3B3B3B"/>
              </w:rPr>
            </w:pPr>
          </w:p>
        </w:tc>
      </w:tr>
      <w:tr w:rsidR="00FE7526" w:rsidRPr="00894A8F" w:rsidTr="0036668C">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6668C">
            <w:pPr>
              <w:spacing w:after="0" w:line="288" w:lineRule="auto"/>
              <w:rPr>
                <w:rFonts w:eastAsia="Arial" w:cs="Times New Roman"/>
                <w:color w:val="3B3B3B"/>
              </w:rPr>
            </w:pPr>
          </w:p>
        </w:tc>
      </w:tr>
      <w:tr w:rsidR="00FE7526" w:rsidRPr="00894A8F" w:rsidTr="0036668C">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6668C">
            <w:pPr>
              <w:spacing w:after="0" w:line="288" w:lineRule="auto"/>
              <w:rPr>
                <w:rFonts w:eastAsia="Arial" w:cs="Times New Roman"/>
                <w:color w:val="3B3B3B"/>
              </w:rPr>
            </w:pPr>
          </w:p>
        </w:tc>
      </w:tr>
      <w:tr w:rsidR="00FE7526" w:rsidRPr="00894A8F" w:rsidTr="0036668C">
        <w:trPr>
          <w:trHeight w:val="989"/>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6668C">
            <w:pPr>
              <w:spacing w:after="0" w:line="288" w:lineRule="auto"/>
              <w:rPr>
                <w:rFonts w:eastAsia="Arial" w:cs="Times New Roman"/>
                <w:color w:val="3B3B3B"/>
              </w:rPr>
            </w:pPr>
          </w:p>
        </w:tc>
      </w:tr>
      <w:tr w:rsidR="00FE7526" w:rsidRPr="00894A8F" w:rsidTr="0036668C">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6668C">
            <w:pPr>
              <w:spacing w:after="0" w:line="288" w:lineRule="auto"/>
              <w:rPr>
                <w:rFonts w:eastAsia="Arial" w:cs="Times New Roman"/>
                <w:color w:val="3B3B3B"/>
              </w:rPr>
            </w:pPr>
          </w:p>
        </w:tc>
      </w:tr>
      <w:tr w:rsidR="00FE7526" w:rsidRPr="00894A8F" w:rsidTr="0036668C">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6668C">
            <w:pPr>
              <w:spacing w:after="0" w:line="288" w:lineRule="auto"/>
              <w:rPr>
                <w:rFonts w:eastAsia="Arial" w:cs="Times New Roman"/>
                <w:color w:val="3B3B3B"/>
              </w:rPr>
            </w:pPr>
          </w:p>
        </w:tc>
      </w:tr>
      <w:tr w:rsidR="00FE7526" w:rsidRPr="00894A8F" w:rsidTr="0036668C">
        <w:trPr>
          <w:trHeight w:val="62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6668C">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4668" w:type="pct"/>
        <w:tblLook w:val="04A0" w:firstRow="1" w:lastRow="0" w:firstColumn="1" w:lastColumn="0" w:noHBand="0" w:noVBand="1"/>
        <w:tblDescription w:val="Table of presentation and design standards"/>
      </w:tblPr>
      <w:tblGrid>
        <w:gridCol w:w="4406"/>
        <w:gridCol w:w="4323"/>
      </w:tblGrid>
      <w:tr w:rsidR="00FE7526" w:rsidRPr="00F31C7C" w:rsidTr="0036668C">
        <w:trPr>
          <w:cnfStyle w:val="100000000000" w:firstRow="1" w:lastRow="0" w:firstColumn="0" w:lastColumn="0" w:oddVBand="0" w:evenVBand="0" w:oddHBand="0" w:evenHBand="0" w:firstRowFirstColumn="0" w:firstRowLastColumn="0" w:lastRowFirstColumn="0" w:lastRowLastColumn="0"/>
          <w:trHeight w:val="1119"/>
          <w:tblHeader/>
        </w:trPr>
        <w:tc>
          <w:tcPr>
            <w:tcW w:w="2524"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6668C">
            <w:pPr>
              <w:spacing w:after="180" w:line="288" w:lineRule="auto"/>
              <w:rPr>
                <w:rFonts w:eastAsia="Arial" w:cs="Times New Roman"/>
                <w:color w:val="3B3B3B"/>
              </w:rPr>
            </w:pPr>
            <w:r w:rsidRPr="00F31C7C">
              <w:rPr>
                <w:rFonts w:eastAsia="Arial" w:cs="Times New Roman"/>
                <w:color w:val="3B3B3B"/>
              </w:rPr>
              <w:t>Standards</w:t>
            </w:r>
          </w:p>
        </w:tc>
        <w:tc>
          <w:tcPr>
            <w:tcW w:w="2476"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6668C">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36668C">
        <w:trPr>
          <w:trHeight w:val="989"/>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6668C">
            <w:pPr>
              <w:spacing w:after="0" w:line="288" w:lineRule="auto"/>
              <w:rPr>
                <w:rFonts w:eastAsia="Arial" w:cs="Times New Roman"/>
                <w:color w:val="3B3B3B"/>
              </w:rPr>
            </w:pPr>
          </w:p>
        </w:tc>
      </w:tr>
      <w:tr w:rsidR="00FE7526" w:rsidRPr="00F31C7C" w:rsidTr="0036668C">
        <w:trPr>
          <w:trHeight w:val="1466"/>
        </w:trPr>
        <w:tc>
          <w:tcPr>
            <w:tcW w:w="2524"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476"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6668C">
            <w:pPr>
              <w:spacing w:after="0" w:line="288" w:lineRule="auto"/>
              <w:rPr>
                <w:rFonts w:eastAsia="Arial" w:cs="Times New Roman"/>
                <w:color w:val="3B3B3B"/>
              </w:rPr>
            </w:pPr>
          </w:p>
        </w:tc>
      </w:tr>
      <w:tr w:rsidR="00FE7526" w:rsidRPr="00F31C7C" w:rsidTr="0036668C">
        <w:trPr>
          <w:trHeight w:val="1466"/>
        </w:trPr>
        <w:tc>
          <w:tcPr>
            <w:tcW w:w="2524"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476"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6668C">
            <w:pPr>
              <w:spacing w:after="0" w:line="288" w:lineRule="auto"/>
              <w:rPr>
                <w:rFonts w:eastAsia="Arial" w:cs="Times New Roman"/>
                <w:color w:val="3B3B3B"/>
              </w:rPr>
            </w:pPr>
          </w:p>
        </w:tc>
      </w:tr>
      <w:tr w:rsidR="00FE7526" w:rsidRPr="00F31C7C" w:rsidTr="0036668C">
        <w:trPr>
          <w:trHeight w:val="1466"/>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6668C">
            <w:pPr>
              <w:spacing w:after="0" w:line="288" w:lineRule="auto"/>
              <w:rPr>
                <w:rFonts w:eastAsia="Arial" w:cs="Times New Roman"/>
                <w:color w:val="3B3B3B"/>
              </w:rPr>
            </w:pPr>
          </w:p>
        </w:tc>
      </w:tr>
      <w:tr w:rsidR="00FE7526" w:rsidRPr="00F31C7C" w:rsidTr="0036668C">
        <w:trPr>
          <w:trHeight w:val="1466"/>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6668C">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4668" w:type="pct"/>
        <w:tblLook w:val="04A0" w:firstRow="1" w:lastRow="0" w:firstColumn="1" w:lastColumn="0" w:noHBand="0" w:noVBand="1"/>
        <w:tblDescription w:val="Table of technology standards"/>
      </w:tblPr>
      <w:tblGrid>
        <w:gridCol w:w="4406"/>
        <w:gridCol w:w="4323"/>
      </w:tblGrid>
      <w:tr w:rsidR="00FE7526" w:rsidRPr="00F31C7C" w:rsidTr="0036668C">
        <w:trPr>
          <w:cnfStyle w:val="100000000000" w:firstRow="1" w:lastRow="0" w:firstColumn="0" w:lastColumn="0" w:oddVBand="0" w:evenVBand="0" w:oddHBand="0" w:evenHBand="0" w:firstRowFirstColumn="0" w:firstRowLastColumn="0" w:lastRowFirstColumn="0" w:lastRowLastColumn="0"/>
          <w:trHeight w:val="1119"/>
          <w:tblHeader/>
        </w:trPr>
        <w:tc>
          <w:tcPr>
            <w:tcW w:w="2524"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6668C">
            <w:pPr>
              <w:spacing w:after="180" w:line="288" w:lineRule="auto"/>
              <w:rPr>
                <w:rFonts w:eastAsia="Arial" w:cs="Times New Roman"/>
                <w:color w:val="3B3B3B"/>
              </w:rPr>
            </w:pPr>
            <w:r w:rsidRPr="00F31C7C">
              <w:rPr>
                <w:rFonts w:eastAsia="Arial" w:cs="Times New Roman"/>
                <w:color w:val="3B3B3B"/>
              </w:rPr>
              <w:t>Standards</w:t>
            </w:r>
          </w:p>
        </w:tc>
        <w:tc>
          <w:tcPr>
            <w:tcW w:w="2476"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6668C">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36668C">
        <w:trPr>
          <w:trHeight w:val="1482"/>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6668C">
            <w:pPr>
              <w:spacing w:after="0" w:line="288" w:lineRule="auto"/>
              <w:rPr>
                <w:rFonts w:eastAsia="Arial" w:cs="Times New Roman"/>
                <w:color w:val="3B3B3B"/>
              </w:rPr>
            </w:pPr>
          </w:p>
        </w:tc>
      </w:tr>
      <w:tr w:rsidR="00FE7526" w:rsidRPr="00F31C7C" w:rsidTr="0036668C">
        <w:trPr>
          <w:trHeight w:val="1769"/>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6668C">
            <w:pPr>
              <w:spacing w:after="0" w:line="288" w:lineRule="auto"/>
              <w:rPr>
                <w:rFonts w:eastAsia="Arial" w:cs="Times New Roman"/>
                <w:color w:val="3B3B3B"/>
              </w:rPr>
            </w:pPr>
          </w:p>
        </w:tc>
      </w:tr>
      <w:tr w:rsidR="00FE7526" w:rsidRPr="00F31C7C" w:rsidTr="0036668C">
        <w:trPr>
          <w:trHeight w:val="1466"/>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6668C">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EE766D">
      <w:footerReference w:type="default" r:id="rId10"/>
      <w:headerReference w:type="first" r:id="rId11"/>
      <w:footerReference w:type="first" r:id="rId12"/>
      <w:pgSz w:w="12240" w:h="15840" w:code="1"/>
      <w:pgMar w:top="1440" w:right="1440" w:bottom="126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47C" w:rsidRDefault="00CC747C">
      <w:pPr>
        <w:spacing w:after="0" w:line="240" w:lineRule="auto"/>
      </w:pPr>
      <w:r>
        <w:separator/>
      </w:r>
    </w:p>
  </w:endnote>
  <w:endnote w:type="continuationSeparator" w:id="0">
    <w:p w:rsidR="00CC747C" w:rsidRDefault="00CC7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47C" w:rsidRPr="00132C9E" w:rsidRDefault="00CC747C"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C80DAA">
      <w:rPr>
        <w:rFonts w:ascii="Calibri" w:hAnsi="Calibri" w:cs="Open Sans"/>
        <w:color w:val="5C5C5C" w:themeColor="text1" w:themeTint="BF"/>
      </w:rPr>
      <w:t>02</w:t>
    </w:r>
    <w:r>
      <w:rPr>
        <w:rFonts w:ascii="Calibri" w:hAnsi="Calibri" w:cs="Open Sans"/>
        <w:color w:val="5C5C5C" w:themeColor="text1" w:themeTint="BF"/>
      </w:rPr>
      <w:t>/</w:t>
    </w:r>
    <w:r w:rsidR="00C80DAA">
      <w:rPr>
        <w:rFonts w:ascii="Calibri" w:hAnsi="Calibri" w:cs="Open Sans"/>
        <w:color w:val="5C5C5C" w:themeColor="text1" w:themeTint="BF"/>
      </w:rPr>
      <w:t>05</w:t>
    </w:r>
    <w:r>
      <w:rPr>
        <w:rFonts w:ascii="Calibri" w:hAnsi="Calibri" w:cs="Open Sans"/>
        <w:color w:val="5C5C5C" w:themeColor="text1" w:themeTint="BF"/>
      </w:rPr>
      <w:t>/20</w:t>
    </w:r>
    <w:r w:rsidR="00C80DAA">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Collision Repair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21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CC747C" w:rsidRPr="00D96187" w:rsidRDefault="00CC747C"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47C" w:rsidRPr="00132C9E" w:rsidRDefault="00CC747C"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C80DAA">
      <w:rPr>
        <w:rFonts w:ascii="Calibri" w:hAnsi="Calibri" w:cs="Open Sans"/>
        <w:color w:val="5C5C5C" w:themeColor="text1" w:themeTint="BF"/>
      </w:rPr>
      <w:t>02</w:t>
    </w:r>
    <w:r>
      <w:rPr>
        <w:rFonts w:ascii="Calibri" w:hAnsi="Calibri" w:cs="Open Sans"/>
        <w:color w:val="5C5C5C" w:themeColor="text1" w:themeTint="BF"/>
      </w:rPr>
      <w:t>/</w:t>
    </w:r>
    <w:r w:rsidR="00C80DAA">
      <w:rPr>
        <w:rFonts w:ascii="Calibri" w:hAnsi="Calibri" w:cs="Open Sans"/>
        <w:color w:val="5C5C5C" w:themeColor="text1" w:themeTint="BF"/>
      </w:rPr>
      <w:t>05</w:t>
    </w:r>
    <w:r>
      <w:rPr>
        <w:rFonts w:ascii="Calibri" w:hAnsi="Calibri" w:cs="Open Sans"/>
        <w:color w:val="5C5C5C" w:themeColor="text1" w:themeTint="BF"/>
      </w:rPr>
      <w:t>/20</w:t>
    </w:r>
    <w:r w:rsidR="00C80DAA">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Collision Repair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CC747C" w:rsidRPr="006B5881" w:rsidRDefault="00CC747C"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47C" w:rsidRDefault="00CC747C">
      <w:pPr>
        <w:spacing w:after="0" w:line="240" w:lineRule="auto"/>
      </w:pPr>
      <w:r>
        <w:separator/>
      </w:r>
    </w:p>
  </w:footnote>
  <w:footnote w:type="continuationSeparator" w:id="0">
    <w:p w:rsidR="00CC747C" w:rsidRDefault="00CC747C">
      <w:pPr>
        <w:spacing w:after="0" w:line="240" w:lineRule="auto"/>
      </w:pPr>
      <w:r>
        <w:continuationSeparator/>
      </w:r>
    </w:p>
  </w:footnote>
  <w:footnote w:id="1">
    <w:p w:rsidR="00CC747C" w:rsidRDefault="00CC747C" w:rsidP="00FE7526">
      <w:pPr>
        <w:pStyle w:val="FootnoteText"/>
      </w:pPr>
      <w:r>
        <w:rPr>
          <w:rStyle w:val="FootnoteReference"/>
        </w:rPr>
        <w:footnoteRef/>
      </w:r>
      <w:r>
        <w:t xml:space="preserve"> </w:t>
      </w:r>
      <w:hyperlink r:id="rId1" w:tooltip="Information and communicaiton technology standards" w:history="1">
        <w:r w:rsidRPr="00CC747C">
          <w:rPr>
            <w:rStyle w:val="Hyperlink"/>
          </w:rPr>
          <w:t>Idaho T&amp;I Collision Repair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47C" w:rsidRDefault="00CC747C"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7" name="Picture 7"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 name="Picture 1"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162C8"/>
    <w:rsid w:val="00032F5D"/>
    <w:rsid w:val="00033CD6"/>
    <w:rsid w:val="00062E3E"/>
    <w:rsid w:val="00083931"/>
    <w:rsid w:val="00096168"/>
    <w:rsid w:val="000966CE"/>
    <w:rsid w:val="000A035E"/>
    <w:rsid w:val="000E51BA"/>
    <w:rsid w:val="0010006A"/>
    <w:rsid w:val="00103DBC"/>
    <w:rsid w:val="00112D4A"/>
    <w:rsid w:val="001168C0"/>
    <w:rsid w:val="00154031"/>
    <w:rsid w:val="00180F84"/>
    <w:rsid w:val="0018288A"/>
    <w:rsid w:val="00196761"/>
    <w:rsid w:val="001B5314"/>
    <w:rsid w:val="00245FA3"/>
    <w:rsid w:val="0025689F"/>
    <w:rsid w:val="0026476C"/>
    <w:rsid w:val="00273DD6"/>
    <w:rsid w:val="00281739"/>
    <w:rsid w:val="0029223D"/>
    <w:rsid w:val="002C4235"/>
    <w:rsid w:val="002D14F2"/>
    <w:rsid w:val="002F1BB5"/>
    <w:rsid w:val="003328C8"/>
    <w:rsid w:val="00347EBE"/>
    <w:rsid w:val="0036668C"/>
    <w:rsid w:val="00392BB4"/>
    <w:rsid w:val="003A5AAF"/>
    <w:rsid w:val="003D0540"/>
    <w:rsid w:val="003D5F75"/>
    <w:rsid w:val="0042685F"/>
    <w:rsid w:val="004667B3"/>
    <w:rsid w:val="00492A4E"/>
    <w:rsid w:val="004D7031"/>
    <w:rsid w:val="004E05E7"/>
    <w:rsid w:val="00537CCA"/>
    <w:rsid w:val="005538F4"/>
    <w:rsid w:val="00593EAB"/>
    <w:rsid w:val="005B1976"/>
    <w:rsid w:val="005F35B6"/>
    <w:rsid w:val="00613391"/>
    <w:rsid w:val="00615807"/>
    <w:rsid w:val="00631317"/>
    <w:rsid w:val="00646404"/>
    <w:rsid w:val="00665F83"/>
    <w:rsid w:val="00672846"/>
    <w:rsid w:val="006B5881"/>
    <w:rsid w:val="006C6691"/>
    <w:rsid w:val="006E5F0C"/>
    <w:rsid w:val="006F76E8"/>
    <w:rsid w:val="00715120"/>
    <w:rsid w:val="007334DA"/>
    <w:rsid w:val="00791D1B"/>
    <w:rsid w:val="007E114F"/>
    <w:rsid w:val="007F55DA"/>
    <w:rsid w:val="00807835"/>
    <w:rsid w:val="00837F0F"/>
    <w:rsid w:val="00853C51"/>
    <w:rsid w:val="00872142"/>
    <w:rsid w:val="0089512B"/>
    <w:rsid w:val="00895824"/>
    <w:rsid w:val="008B16D9"/>
    <w:rsid w:val="008C6AA4"/>
    <w:rsid w:val="00904A84"/>
    <w:rsid w:val="009057E8"/>
    <w:rsid w:val="009113B2"/>
    <w:rsid w:val="009262F6"/>
    <w:rsid w:val="00940C28"/>
    <w:rsid w:val="00956C1B"/>
    <w:rsid w:val="00976BFB"/>
    <w:rsid w:val="00990C23"/>
    <w:rsid w:val="009B4882"/>
    <w:rsid w:val="00A01BFA"/>
    <w:rsid w:val="00A50A58"/>
    <w:rsid w:val="00A95A66"/>
    <w:rsid w:val="00AB724D"/>
    <w:rsid w:val="00AD1E5A"/>
    <w:rsid w:val="00AD4B8D"/>
    <w:rsid w:val="00AD7F3B"/>
    <w:rsid w:val="00AE0F6C"/>
    <w:rsid w:val="00B17D56"/>
    <w:rsid w:val="00B33BBD"/>
    <w:rsid w:val="00B565A2"/>
    <w:rsid w:val="00BB7C99"/>
    <w:rsid w:val="00BC3467"/>
    <w:rsid w:val="00BD1383"/>
    <w:rsid w:val="00C1074F"/>
    <w:rsid w:val="00C318EC"/>
    <w:rsid w:val="00C53AE9"/>
    <w:rsid w:val="00C55449"/>
    <w:rsid w:val="00C807B2"/>
    <w:rsid w:val="00C80DAA"/>
    <w:rsid w:val="00C81D83"/>
    <w:rsid w:val="00C96EF5"/>
    <w:rsid w:val="00CA2966"/>
    <w:rsid w:val="00CA469D"/>
    <w:rsid w:val="00CB7368"/>
    <w:rsid w:val="00CC33FF"/>
    <w:rsid w:val="00CC747C"/>
    <w:rsid w:val="00CD072C"/>
    <w:rsid w:val="00D022E5"/>
    <w:rsid w:val="00D368AE"/>
    <w:rsid w:val="00D50B3D"/>
    <w:rsid w:val="00D550CF"/>
    <w:rsid w:val="00D96187"/>
    <w:rsid w:val="00DC2220"/>
    <w:rsid w:val="00DD56D6"/>
    <w:rsid w:val="00DE08A1"/>
    <w:rsid w:val="00DE52FA"/>
    <w:rsid w:val="00DF27A6"/>
    <w:rsid w:val="00E446AF"/>
    <w:rsid w:val="00E80235"/>
    <w:rsid w:val="00EB2D92"/>
    <w:rsid w:val="00EC4660"/>
    <w:rsid w:val="00ED18BD"/>
    <w:rsid w:val="00ED76D3"/>
    <w:rsid w:val="00EE766D"/>
    <w:rsid w:val="00F144BF"/>
    <w:rsid w:val="00F174FF"/>
    <w:rsid w:val="00F3077F"/>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257E89"/>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EAB"/>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7/Collision-Repair-Program-Standards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518D38A0-CBE6-478A-B876-202EA8925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31</TotalTime>
  <Pages>41</Pages>
  <Words>5469</Words>
  <Characters>31178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36574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4</cp:revision>
  <cp:lastPrinted>2017-06-14T17:22:00Z</cp:lastPrinted>
  <dcterms:created xsi:type="dcterms:W3CDTF">2019-12-31T16:24:00Z</dcterms:created>
  <dcterms:modified xsi:type="dcterms:W3CDTF">2020-02-05T18:52:00Z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